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E3" w:rsidRDefault="00BA71E3" w:rsidP="00F647AD">
      <w:pPr>
        <w:ind w:right="-1"/>
        <w:contextualSpacing/>
        <w:jc w:val="center"/>
        <w:rPr>
          <w:b/>
          <w:sz w:val="24"/>
          <w:szCs w:val="24"/>
        </w:rPr>
      </w:pPr>
    </w:p>
    <w:p w:rsidR="008D6268" w:rsidRPr="00C13F0B" w:rsidRDefault="00F647AD" w:rsidP="00F647AD">
      <w:pPr>
        <w:ind w:right="-1"/>
        <w:contextualSpacing/>
        <w:jc w:val="center"/>
        <w:rPr>
          <w:b/>
          <w:sz w:val="24"/>
          <w:szCs w:val="24"/>
        </w:rPr>
      </w:pPr>
      <w:r w:rsidRPr="00C13F0B">
        <w:rPr>
          <w:b/>
          <w:sz w:val="24"/>
          <w:szCs w:val="24"/>
        </w:rPr>
        <w:t>X</w:t>
      </w:r>
      <w:r w:rsidR="00A84791" w:rsidRPr="00C13F0B">
        <w:rPr>
          <w:b/>
          <w:sz w:val="24"/>
          <w:szCs w:val="24"/>
          <w:lang w:val="en-US"/>
        </w:rPr>
        <w:t>I</w:t>
      </w:r>
      <w:r w:rsidRPr="00C13F0B">
        <w:rPr>
          <w:b/>
          <w:sz w:val="24"/>
          <w:szCs w:val="24"/>
        </w:rPr>
        <w:t xml:space="preserve"> ВСЕРОССИЙСКАЯ НАУЧНО-ПРАКТИЧЕСКАЯ КОНФЕРЕНЦИЯ</w:t>
      </w:r>
    </w:p>
    <w:p w:rsidR="00F647AD" w:rsidRPr="00C13F0B" w:rsidRDefault="00F647AD" w:rsidP="00F647AD">
      <w:pPr>
        <w:ind w:right="-1"/>
        <w:contextualSpacing/>
        <w:jc w:val="center"/>
        <w:rPr>
          <w:b/>
          <w:sz w:val="24"/>
          <w:szCs w:val="24"/>
        </w:rPr>
      </w:pPr>
      <w:r w:rsidRPr="00C13F0B">
        <w:rPr>
          <w:b/>
          <w:sz w:val="24"/>
          <w:szCs w:val="24"/>
        </w:rPr>
        <w:t>С МЕЖДУНАРОДНЫМ УЧАСТИЕМ «МЕДИЦИНА И КАЧЕСТВО – 201</w:t>
      </w:r>
      <w:r w:rsidR="00A84791" w:rsidRPr="00C13F0B">
        <w:rPr>
          <w:b/>
          <w:sz w:val="24"/>
          <w:szCs w:val="24"/>
        </w:rPr>
        <w:t>8</w:t>
      </w:r>
      <w:r w:rsidRPr="00C13F0B">
        <w:rPr>
          <w:b/>
          <w:sz w:val="24"/>
          <w:szCs w:val="24"/>
        </w:rPr>
        <w:t>»</w:t>
      </w:r>
    </w:p>
    <w:p w:rsidR="00F647AD" w:rsidRPr="00C13F0B" w:rsidRDefault="00F647AD" w:rsidP="00F647AD">
      <w:pPr>
        <w:contextualSpacing/>
        <w:jc w:val="center"/>
      </w:pPr>
    </w:p>
    <w:tbl>
      <w:tblPr>
        <w:tblW w:w="0" w:type="auto"/>
        <w:tblLook w:val="04A0" w:firstRow="1" w:lastRow="0" w:firstColumn="1" w:lastColumn="0" w:noHBand="0" w:noVBand="1"/>
      </w:tblPr>
      <w:tblGrid>
        <w:gridCol w:w="4940"/>
        <w:gridCol w:w="5123"/>
      </w:tblGrid>
      <w:tr w:rsidR="00F647AD" w:rsidRPr="00C13F0B" w:rsidTr="007360E4">
        <w:trPr>
          <w:trHeight w:val="256"/>
        </w:trPr>
        <w:tc>
          <w:tcPr>
            <w:tcW w:w="5087" w:type="dxa"/>
            <w:shd w:val="clear" w:color="auto" w:fill="auto"/>
          </w:tcPr>
          <w:p w:rsidR="00F647AD" w:rsidRPr="00C13F0B" w:rsidRDefault="00A84791" w:rsidP="007360E4">
            <w:pPr>
              <w:contextualSpacing/>
              <w:rPr>
                <w:sz w:val="24"/>
              </w:rPr>
            </w:pPr>
            <w:r w:rsidRPr="00C13F0B">
              <w:rPr>
                <w:sz w:val="24"/>
                <w:lang w:val="en-US"/>
              </w:rPr>
              <w:t xml:space="preserve">3-4 </w:t>
            </w:r>
            <w:r w:rsidR="00F647AD" w:rsidRPr="00C13F0B">
              <w:rPr>
                <w:sz w:val="24"/>
              </w:rPr>
              <w:t>декабря 201</w:t>
            </w:r>
            <w:r w:rsidRPr="00C13F0B">
              <w:rPr>
                <w:sz w:val="24"/>
                <w:lang w:val="en-US"/>
              </w:rPr>
              <w:t>8</w:t>
            </w:r>
            <w:r w:rsidR="00F647AD" w:rsidRPr="00C13F0B">
              <w:rPr>
                <w:sz w:val="24"/>
              </w:rPr>
              <w:t xml:space="preserve"> года </w:t>
            </w:r>
          </w:p>
          <w:p w:rsidR="00F647AD" w:rsidRPr="00C13F0B" w:rsidRDefault="00F647AD" w:rsidP="007360E4">
            <w:pPr>
              <w:contextualSpacing/>
              <w:rPr>
                <w:sz w:val="24"/>
              </w:rPr>
            </w:pPr>
          </w:p>
        </w:tc>
        <w:tc>
          <w:tcPr>
            <w:tcW w:w="5259" w:type="dxa"/>
            <w:shd w:val="clear" w:color="auto" w:fill="auto"/>
          </w:tcPr>
          <w:p w:rsidR="00F647AD" w:rsidRPr="00C13F0B" w:rsidRDefault="00F647AD" w:rsidP="007360E4">
            <w:pPr>
              <w:contextualSpacing/>
              <w:jc w:val="right"/>
              <w:rPr>
                <w:sz w:val="24"/>
              </w:rPr>
            </w:pPr>
            <w:r w:rsidRPr="00C13F0B">
              <w:rPr>
                <w:sz w:val="24"/>
              </w:rPr>
              <w:t xml:space="preserve">Деловой Центр гостиницы </w:t>
            </w:r>
          </w:p>
          <w:p w:rsidR="00F647AD" w:rsidRPr="00C13F0B" w:rsidRDefault="00F647AD" w:rsidP="007360E4">
            <w:pPr>
              <w:contextualSpacing/>
              <w:jc w:val="right"/>
              <w:rPr>
                <w:sz w:val="24"/>
              </w:rPr>
            </w:pPr>
            <w:r w:rsidRPr="00C13F0B">
              <w:rPr>
                <w:sz w:val="24"/>
              </w:rPr>
              <w:t>«</w:t>
            </w:r>
            <w:proofErr w:type="spellStart"/>
            <w:r w:rsidRPr="00C13F0B">
              <w:rPr>
                <w:sz w:val="24"/>
              </w:rPr>
              <w:t>Рэдиссон</w:t>
            </w:r>
            <w:proofErr w:type="spellEnd"/>
            <w:r w:rsidRPr="00C13F0B">
              <w:rPr>
                <w:sz w:val="24"/>
              </w:rPr>
              <w:t xml:space="preserve"> Славянская» </w:t>
            </w:r>
          </w:p>
          <w:p w:rsidR="00F647AD" w:rsidRPr="00C13F0B" w:rsidRDefault="00F647AD" w:rsidP="007360E4">
            <w:pPr>
              <w:contextualSpacing/>
              <w:jc w:val="right"/>
              <w:rPr>
                <w:sz w:val="24"/>
              </w:rPr>
            </w:pPr>
            <w:r w:rsidRPr="00C13F0B">
              <w:rPr>
                <w:sz w:val="24"/>
              </w:rPr>
              <w:t>г. Москва, Площадь Европы, д.2</w:t>
            </w:r>
          </w:p>
        </w:tc>
      </w:tr>
    </w:tbl>
    <w:p w:rsidR="00F647AD" w:rsidRPr="00C13F0B" w:rsidRDefault="00F647AD" w:rsidP="00F647AD">
      <w:pPr>
        <w:ind w:right="-1"/>
        <w:contextualSpacing/>
        <w:jc w:val="center"/>
        <w:rPr>
          <w:b/>
          <w:sz w:val="24"/>
          <w:szCs w:val="24"/>
        </w:rPr>
      </w:pPr>
    </w:p>
    <w:p w:rsidR="00F647AD" w:rsidRPr="00C13F0B" w:rsidRDefault="00F647AD" w:rsidP="00F647AD">
      <w:pPr>
        <w:ind w:right="-1"/>
        <w:contextualSpacing/>
        <w:jc w:val="center"/>
        <w:rPr>
          <w:sz w:val="24"/>
          <w:szCs w:val="24"/>
        </w:rPr>
      </w:pPr>
      <w:r w:rsidRPr="00C13F0B">
        <w:rPr>
          <w:b/>
          <w:sz w:val="24"/>
          <w:szCs w:val="24"/>
        </w:rPr>
        <w:t xml:space="preserve">ПРОГРАММА КОНФЕРЕНЦИИ </w:t>
      </w:r>
    </w:p>
    <w:p w:rsidR="00F647AD" w:rsidRPr="00C13F0B" w:rsidRDefault="00F647AD" w:rsidP="00F647AD">
      <w:pPr>
        <w:ind w:right="-1"/>
        <w:contextualSpacing/>
        <w:jc w:val="center"/>
        <w:rPr>
          <w:b/>
          <w:sz w:val="24"/>
          <w:szCs w:val="24"/>
        </w:rPr>
      </w:pPr>
    </w:p>
    <w:p w:rsidR="00F647AD" w:rsidRPr="00C13F0B" w:rsidRDefault="00F647AD" w:rsidP="00F647AD">
      <w:pPr>
        <w:contextualSpacing/>
        <w:rPr>
          <w:b/>
          <w:sz w:val="24"/>
        </w:rPr>
      </w:pPr>
      <w:r w:rsidRPr="00C13F0B">
        <w:rPr>
          <w:b/>
          <w:sz w:val="24"/>
        </w:rPr>
        <w:t>Пленарное заседание</w:t>
      </w:r>
      <w:r w:rsidR="00BD3916" w:rsidRPr="00C13F0B">
        <w:rPr>
          <w:b/>
          <w:sz w:val="24"/>
        </w:rPr>
        <w:t xml:space="preserve"> «Современные вызовы. Национальные проекты в здравоохранении»</w:t>
      </w:r>
    </w:p>
    <w:p w:rsidR="00F647AD" w:rsidRPr="00C13F0B" w:rsidRDefault="00A84791" w:rsidP="00F647AD">
      <w:pPr>
        <w:contextualSpacing/>
        <w:rPr>
          <w:sz w:val="24"/>
        </w:rPr>
      </w:pPr>
      <w:r w:rsidRPr="00C13F0B">
        <w:rPr>
          <w:sz w:val="24"/>
        </w:rPr>
        <w:t>3</w:t>
      </w:r>
      <w:r w:rsidR="00F647AD" w:rsidRPr="00C13F0B">
        <w:rPr>
          <w:sz w:val="24"/>
        </w:rPr>
        <w:t xml:space="preserve"> декабря</w:t>
      </w:r>
    </w:p>
    <w:p w:rsidR="00F647AD" w:rsidRPr="00C13F0B" w:rsidRDefault="00A3200C" w:rsidP="00F647AD">
      <w:pPr>
        <w:contextualSpacing/>
        <w:rPr>
          <w:sz w:val="24"/>
        </w:rPr>
      </w:pPr>
      <w:r>
        <w:rPr>
          <w:sz w:val="24"/>
        </w:rPr>
        <w:t>10</w:t>
      </w:r>
      <w:r w:rsidR="00F647AD" w:rsidRPr="00C13F0B">
        <w:rPr>
          <w:sz w:val="24"/>
        </w:rPr>
        <w:t>:</w:t>
      </w:r>
      <w:r>
        <w:rPr>
          <w:sz w:val="24"/>
        </w:rPr>
        <w:t>0</w:t>
      </w:r>
      <w:r w:rsidR="00F647AD" w:rsidRPr="00C13F0B">
        <w:rPr>
          <w:sz w:val="24"/>
        </w:rPr>
        <w:t xml:space="preserve">0-13:00 </w:t>
      </w:r>
    </w:p>
    <w:p w:rsidR="00F647AD" w:rsidRPr="00C13F0B" w:rsidRDefault="00F647AD" w:rsidP="00F647AD">
      <w:pPr>
        <w:contextualSpacing/>
        <w:rPr>
          <w:sz w:val="24"/>
        </w:rPr>
      </w:pPr>
      <w:r w:rsidRPr="00C13F0B">
        <w:rPr>
          <w:sz w:val="24"/>
        </w:rPr>
        <w:t>Конференц-зал</w:t>
      </w:r>
    </w:p>
    <w:p w:rsidR="00F647AD" w:rsidRPr="00C13F0B" w:rsidRDefault="00F647AD" w:rsidP="00F647AD">
      <w:pPr>
        <w:contextualSpacing/>
        <w:rPr>
          <w:sz w:val="24"/>
        </w:rPr>
      </w:pPr>
    </w:p>
    <w:p w:rsidR="000070C4" w:rsidRPr="00C13F0B" w:rsidRDefault="000070C4" w:rsidP="00185680">
      <w:pPr>
        <w:pStyle w:val="a3"/>
        <w:widowControl/>
        <w:numPr>
          <w:ilvl w:val="0"/>
          <w:numId w:val="4"/>
        </w:numPr>
        <w:autoSpaceDE/>
        <w:autoSpaceDN/>
        <w:adjustRightInd/>
        <w:spacing w:after="120" w:line="264" w:lineRule="auto"/>
        <w:ind w:left="357"/>
        <w:rPr>
          <w:b/>
          <w:sz w:val="24"/>
        </w:rPr>
      </w:pPr>
      <w:r w:rsidRPr="00C13F0B">
        <w:rPr>
          <w:b/>
          <w:sz w:val="24"/>
        </w:rPr>
        <w:t>Подведение итогов Премии «За качество и безопасность медицинской деятельности».</w:t>
      </w:r>
    </w:p>
    <w:p w:rsidR="000070C4" w:rsidRPr="00C13F0B" w:rsidRDefault="000070C4" w:rsidP="00185680">
      <w:pPr>
        <w:pStyle w:val="a3"/>
        <w:widowControl/>
        <w:autoSpaceDE/>
        <w:autoSpaceDN/>
        <w:adjustRightInd/>
        <w:spacing w:after="120" w:line="264" w:lineRule="auto"/>
        <w:ind w:left="357"/>
        <w:rPr>
          <w:b/>
          <w:sz w:val="24"/>
        </w:rPr>
      </w:pPr>
      <w:r w:rsidRPr="00C13F0B">
        <w:rPr>
          <w:b/>
          <w:sz w:val="24"/>
        </w:rPr>
        <w:t>Участвуют в награждении и с приветственным словом:</w:t>
      </w:r>
    </w:p>
    <w:p w:rsidR="000070C4" w:rsidRPr="00C13F0B" w:rsidRDefault="000070C4" w:rsidP="00F25321">
      <w:pPr>
        <w:pStyle w:val="a3"/>
        <w:widowControl/>
        <w:autoSpaceDE/>
        <w:autoSpaceDN/>
        <w:adjustRightInd/>
        <w:spacing w:after="120" w:line="264" w:lineRule="auto"/>
        <w:ind w:left="357"/>
        <w:jc w:val="both"/>
        <w:rPr>
          <w:sz w:val="24"/>
        </w:rPr>
      </w:pPr>
      <w:r w:rsidRPr="00C13F0B">
        <w:rPr>
          <w:b/>
          <w:sz w:val="24"/>
        </w:rPr>
        <w:t xml:space="preserve">В.И. Скворцова – </w:t>
      </w:r>
      <w:r w:rsidRPr="00C13F0B">
        <w:rPr>
          <w:sz w:val="24"/>
        </w:rPr>
        <w:t>Министр здравоохранения Российской Федерации, д.м.н., профессор, заслуженный деятель науки Российской Федерации</w:t>
      </w:r>
    </w:p>
    <w:p w:rsidR="000070C4" w:rsidRPr="00C13F0B" w:rsidRDefault="000070C4" w:rsidP="00F25321">
      <w:pPr>
        <w:pStyle w:val="a3"/>
        <w:widowControl/>
        <w:autoSpaceDE/>
        <w:autoSpaceDN/>
        <w:adjustRightInd/>
        <w:spacing w:after="120" w:line="264" w:lineRule="auto"/>
        <w:ind w:left="357"/>
        <w:jc w:val="both"/>
        <w:rPr>
          <w:b/>
          <w:sz w:val="24"/>
        </w:rPr>
      </w:pPr>
      <w:r w:rsidRPr="00C13F0B">
        <w:rPr>
          <w:b/>
          <w:sz w:val="24"/>
        </w:rPr>
        <w:t>Л.М. Рошаль –</w:t>
      </w:r>
      <w:r w:rsidR="00C8466E" w:rsidRPr="00C13F0B">
        <w:rPr>
          <w:b/>
          <w:sz w:val="24"/>
        </w:rPr>
        <w:t xml:space="preserve"> </w:t>
      </w:r>
      <w:r w:rsidRPr="00C13F0B">
        <w:rPr>
          <w:sz w:val="24"/>
        </w:rPr>
        <w:t>директор</w:t>
      </w:r>
      <w:r w:rsidR="00C8466E" w:rsidRPr="00C13F0B">
        <w:rPr>
          <w:sz w:val="24"/>
        </w:rPr>
        <w:t xml:space="preserve"> ГБУЗ «</w:t>
      </w:r>
      <w:r w:rsidRPr="00C13F0B">
        <w:rPr>
          <w:sz w:val="24"/>
        </w:rPr>
        <w:t>НИИ</w:t>
      </w:r>
      <w:r w:rsidR="00C8466E" w:rsidRPr="00C13F0B">
        <w:rPr>
          <w:sz w:val="24"/>
        </w:rPr>
        <w:t xml:space="preserve"> неотложной детской хирургии и травматологии» Департамент здравоохранения г. Москвы</w:t>
      </w:r>
      <w:r w:rsidRPr="00C13F0B">
        <w:rPr>
          <w:sz w:val="24"/>
        </w:rPr>
        <w:t xml:space="preserve">, </w:t>
      </w:r>
      <w:r w:rsidR="00C8466E" w:rsidRPr="00C13F0B">
        <w:rPr>
          <w:sz w:val="24"/>
        </w:rPr>
        <w:t xml:space="preserve">президент Национальной медицинской палаты, </w:t>
      </w:r>
      <w:r w:rsidRPr="00C13F0B">
        <w:rPr>
          <w:sz w:val="24"/>
        </w:rPr>
        <w:t>д.м.н., профессор</w:t>
      </w:r>
    </w:p>
    <w:p w:rsidR="000070C4" w:rsidRPr="00C13F0B" w:rsidRDefault="000070C4" w:rsidP="00F25321">
      <w:pPr>
        <w:pStyle w:val="a3"/>
        <w:widowControl/>
        <w:autoSpaceDE/>
        <w:autoSpaceDN/>
        <w:adjustRightInd/>
        <w:spacing w:after="120" w:line="264" w:lineRule="auto"/>
        <w:ind w:left="357"/>
        <w:jc w:val="both"/>
        <w:rPr>
          <w:sz w:val="24"/>
        </w:rPr>
      </w:pPr>
      <w:r w:rsidRPr="00C13F0B">
        <w:rPr>
          <w:b/>
          <w:sz w:val="24"/>
        </w:rPr>
        <w:t xml:space="preserve">Представитель </w:t>
      </w:r>
      <w:r w:rsidRPr="00C13F0B">
        <w:rPr>
          <w:sz w:val="24"/>
        </w:rPr>
        <w:t>Комитета Совета Федерации по социальной политике</w:t>
      </w:r>
    </w:p>
    <w:p w:rsidR="00A05DEC" w:rsidRPr="00C13F0B" w:rsidRDefault="00A05DEC" w:rsidP="00F25321">
      <w:pPr>
        <w:pStyle w:val="a3"/>
        <w:widowControl/>
        <w:autoSpaceDE/>
        <w:autoSpaceDN/>
        <w:adjustRightInd/>
        <w:spacing w:after="120" w:line="264" w:lineRule="auto"/>
        <w:ind w:left="357"/>
        <w:jc w:val="both"/>
        <w:rPr>
          <w:b/>
          <w:sz w:val="24"/>
        </w:rPr>
      </w:pPr>
      <w:r w:rsidRPr="00C13F0B">
        <w:rPr>
          <w:b/>
          <w:sz w:val="24"/>
        </w:rPr>
        <w:t xml:space="preserve">Представитель </w:t>
      </w:r>
      <w:r w:rsidRPr="00C13F0B">
        <w:rPr>
          <w:sz w:val="24"/>
        </w:rPr>
        <w:t>Комитета Государственной Думы по охране здоровья Российской Федерации</w:t>
      </w:r>
    </w:p>
    <w:p w:rsidR="00F647AD" w:rsidRPr="00C13F0B" w:rsidRDefault="00F647AD" w:rsidP="00185680">
      <w:pPr>
        <w:pStyle w:val="a3"/>
        <w:widowControl/>
        <w:numPr>
          <w:ilvl w:val="0"/>
          <w:numId w:val="4"/>
        </w:numPr>
        <w:autoSpaceDE/>
        <w:autoSpaceDN/>
        <w:adjustRightInd/>
        <w:spacing w:after="120" w:line="264" w:lineRule="auto"/>
        <w:ind w:left="357"/>
        <w:rPr>
          <w:b/>
          <w:sz w:val="24"/>
        </w:rPr>
      </w:pPr>
      <w:r w:rsidRPr="00C13F0B">
        <w:rPr>
          <w:b/>
          <w:sz w:val="24"/>
        </w:rPr>
        <w:t>Выступления: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183810" w:rsidRPr="00C13F0B" w:rsidTr="007360E4">
        <w:tc>
          <w:tcPr>
            <w:tcW w:w="5022" w:type="dxa"/>
            <w:shd w:val="clear" w:color="auto" w:fill="auto"/>
          </w:tcPr>
          <w:p w:rsidR="00183810" w:rsidRPr="00C13F0B" w:rsidRDefault="00183810" w:rsidP="00A84791">
            <w:pPr>
              <w:contextualSpacing/>
              <w:rPr>
                <w:sz w:val="24"/>
              </w:rPr>
            </w:pPr>
            <w:r>
              <w:rPr>
                <w:sz w:val="24"/>
              </w:rPr>
              <w:t>Приветственное слово</w:t>
            </w:r>
          </w:p>
        </w:tc>
        <w:tc>
          <w:tcPr>
            <w:tcW w:w="5031" w:type="dxa"/>
            <w:shd w:val="clear" w:color="auto" w:fill="auto"/>
          </w:tcPr>
          <w:p w:rsidR="00183810" w:rsidRPr="00C13F0B" w:rsidRDefault="00183810" w:rsidP="00C8466E">
            <w:pPr>
              <w:contextualSpacing/>
              <w:jc w:val="both"/>
              <w:rPr>
                <w:b/>
                <w:sz w:val="24"/>
              </w:rPr>
            </w:pPr>
            <w:r>
              <w:rPr>
                <w:b/>
                <w:sz w:val="24"/>
              </w:rPr>
              <w:t>В</w:t>
            </w:r>
            <w:r w:rsidRPr="00C13F0B">
              <w:rPr>
                <w:b/>
                <w:sz w:val="24"/>
              </w:rPr>
              <w:t xml:space="preserve">.И. Скворцова – </w:t>
            </w:r>
            <w:r w:rsidRPr="00C13F0B">
              <w:rPr>
                <w:sz w:val="24"/>
              </w:rPr>
              <w:t>Министр здравоохранения Российской Федерации, д.м.н., профессор, заслуженный деятель науки Российской Федерации</w:t>
            </w:r>
          </w:p>
        </w:tc>
      </w:tr>
      <w:tr w:rsidR="00A84791" w:rsidRPr="00C13F0B" w:rsidTr="007360E4">
        <w:tc>
          <w:tcPr>
            <w:tcW w:w="5022" w:type="dxa"/>
            <w:shd w:val="clear" w:color="auto" w:fill="auto"/>
          </w:tcPr>
          <w:p w:rsidR="00A84791" w:rsidRPr="00C13F0B" w:rsidRDefault="005D76FC" w:rsidP="00A84791">
            <w:pPr>
              <w:contextualSpacing/>
              <w:rPr>
                <w:sz w:val="24"/>
              </w:rPr>
            </w:pPr>
            <w:r w:rsidRPr="005D76FC">
              <w:rPr>
                <w:sz w:val="24"/>
              </w:rPr>
              <w:t>Национальный проект «Здравоохранение»</w:t>
            </w:r>
            <w:r>
              <w:rPr>
                <w:sz w:val="24"/>
              </w:rPr>
              <w:t>:</w:t>
            </w:r>
            <w:r w:rsidRPr="005D76FC">
              <w:rPr>
                <w:sz w:val="24"/>
              </w:rPr>
              <w:t xml:space="preserve"> цели, задачи, механизмы реализации</w:t>
            </w:r>
          </w:p>
        </w:tc>
        <w:tc>
          <w:tcPr>
            <w:tcW w:w="5031" w:type="dxa"/>
            <w:shd w:val="clear" w:color="auto" w:fill="auto"/>
          </w:tcPr>
          <w:p w:rsidR="00A84791" w:rsidRPr="00C13F0B" w:rsidRDefault="00183810" w:rsidP="00C8466E">
            <w:pPr>
              <w:contextualSpacing/>
              <w:jc w:val="both"/>
              <w:rPr>
                <w:b/>
                <w:sz w:val="24"/>
              </w:rPr>
            </w:pPr>
            <w:r>
              <w:rPr>
                <w:b/>
                <w:sz w:val="24"/>
              </w:rPr>
              <w:t xml:space="preserve">Е.Г. Камкин </w:t>
            </w:r>
            <w:r w:rsidRPr="00C13F0B">
              <w:rPr>
                <w:b/>
                <w:sz w:val="24"/>
              </w:rPr>
              <w:t xml:space="preserve">– </w:t>
            </w:r>
            <w:r w:rsidRPr="00FD457C">
              <w:rPr>
                <w:sz w:val="24"/>
              </w:rPr>
              <w:t>заместитель Министра здравоохранения Российской Федерации</w:t>
            </w:r>
            <w:r>
              <w:rPr>
                <w:sz w:val="24"/>
              </w:rPr>
              <w:t>, к.м.н.</w:t>
            </w:r>
          </w:p>
        </w:tc>
      </w:tr>
      <w:tr w:rsidR="00183810" w:rsidRPr="00C13F0B" w:rsidTr="007360E4">
        <w:tc>
          <w:tcPr>
            <w:tcW w:w="5022" w:type="dxa"/>
            <w:shd w:val="clear" w:color="auto" w:fill="auto"/>
          </w:tcPr>
          <w:p w:rsidR="00183810" w:rsidRPr="00C13F0B" w:rsidRDefault="00031FF3" w:rsidP="00183810">
            <w:pPr>
              <w:contextualSpacing/>
              <w:rPr>
                <w:sz w:val="24"/>
              </w:rPr>
            </w:pPr>
            <w:r w:rsidRPr="00031FF3">
              <w:rPr>
                <w:sz w:val="24"/>
              </w:rPr>
              <w:t>Резервы снижения смертности</w:t>
            </w:r>
          </w:p>
        </w:tc>
        <w:tc>
          <w:tcPr>
            <w:tcW w:w="5031" w:type="dxa"/>
            <w:shd w:val="clear" w:color="auto" w:fill="auto"/>
          </w:tcPr>
          <w:p w:rsidR="00183810" w:rsidRPr="00C13F0B" w:rsidRDefault="00183810" w:rsidP="00183810">
            <w:pPr>
              <w:contextualSpacing/>
              <w:jc w:val="both"/>
              <w:rPr>
                <w:sz w:val="24"/>
              </w:rPr>
            </w:pPr>
            <w:r w:rsidRPr="00C13F0B">
              <w:rPr>
                <w:b/>
                <w:sz w:val="24"/>
              </w:rPr>
              <w:t>М.А. Мурашко</w:t>
            </w:r>
            <w:r w:rsidRPr="00C13F0B">
              <w:rPr>
                <w:sz w:val="24"/>
              </w:rPr>
              <w:t xml:space="preserve"> – руководитель Федеральной службы по надзору в сфере здравоохранения, д.м.н.</w:t>
            </w:r>
          </w:p>
        </w:tc>
      </w:tr>
      <w:tr w:rsidR="00183810" w:rsidRPr="00C13F0B" w:rsidTr="007360E4">
        <w:tc>
          <w:tcPr>
            <w:tcW w:w="5022" w:type="dxa"/>
            <w:shd w:val="clear" w:color="auto" w:fill="auto"/>
          </w:tcPr>
          <w:p w:rsidR="00183810" w:rsidRPr="00C13F0B" w:rsidRDefault="00183810" w:rsidP="00183810">
            <w:pPr>
              <w:contextualSpacing/>
              <w:rPr>
                <w:sz w:val="24"/>
              </w:rPr>
            </w:pPr>
            <w:r w:rsidRPr="00571553">
              <w:rPr>
                <w:sz w:val="24"/>
              </w:rPr>
              <w:t>Безопасность пациента: ключевой элемент услуг здравоохранения</w:t>
            </w:r>
          </w:p>
        </w:tc>
        <w:tc>
          <w:tcPr>
            <w:tcW w:w="5031" w:type="dxa"/>
            <w:shd w:val="clear" w:color="auto" w:fill="auto"/>
          </w:tcPr>
          <w:p w:rsidR="00183810" w:rsidRPr="00C13F0B" w:rsidRDefault="00183810" w:rsidP="00183810">
            <w:pPr>
              <w:contextualSpacing/>
              <w:jc w:val="both"/>
              <w:rPr>
                <w:sz w:val="24"/>
              </w:rPr>
            </w:pPr>
            <w:r w:rsidRPr="00C13F0B">
              <w:rPr>
                <w:b/>
                <w:sz w:val="24"/>
              </w:rPr>
              <w:t xml:space="preserve">М. </w:t>
            </w:r>
            <w:proofErr w:type="spellStart"/>
            <w:r w:rsidRPr="00C13F0B">
              <w:rPr>
                <w:b/>
                <w:sz w:val="24"/>
              </w:rPr>
              <w:t>Вуйнович</w:t>
            </w:r>
            <w:proofErr w:type="spellEnd"/>
            <w:r w:rsidRPr="00C13F0B">
              <w:rPr>
                <w:b/>
                <w:sz w:val="24"/>
              </w:rPr>
              <w:t xml:space="preserve"> </w:t>
            </w:r>
            <w:r w:rsidRPr="00C13F0B">
              <w:rPr>
                <w:sz w:val="24"/>
              </w:rPr>
              <w:t>– глава представительства ВОЗ в Российской Федерации</w:t>
            </w:r>
          </w:p>
        </w:tc>
      </w:tr>
      <w:tr w:rsidR="00BA71E3" w:rsidRPr="00C13F0B" w:rsidTr="005E071F">
        <w:tc>
          <w:tcPr>
            <w:tcW w:w="5022" w:type="dxa"/>
            <w:shd w:val="clear" w:color="auto" w:fill="auto"/>
          </w:tcPr>
          <w:p w:rsidR="00BA71E3" w:rsidRPr="00C13F0B" w:rsidRDefault="005E071F" w:rsidP="005E071F">
            <w:pPr>
              <w:contextualSpacing/>
              <w:rPr>
                <w:sz w:val="24"/>
              </w:rPr>
            </w:pPr>
            <w:r>
              <w:rPr>
                <w:sz w:val="24"/>
              </w:rPr>
              <w:t>Новая архитектура общественного здоровья: логика, действия, контроль</w:t>
            </w:r>
          </w:p>
        </w:tc>
        <w:tc>
          <w:tcPr>
            <w:tcW w:w="5031" w:type="dxa"/>
            <w:shd w:val="clear" w:color="auto" w:fill="auto"/>
          </w:tcPr>
          <w:p w:rsidR="00BA71E3" w:rsidRPr="00C13F0B" w:rsidRDefault="00BA71E3" w:rsidP="005E071F">
            <w:pPr>
              <w:contextualSpacing/>
              <w:jc w:val="both"/>
              <w:rPr>
                <w:b/>
                <w:sz w:val="24"/>
              </w:rPr>
            </w:pPr>
            <w:r>
              <w:rPr>
                <w:b/>
                <w:sz w:val="24"/>
              </w:rPr>
              <w:t xml:space="preserve">О.О. </w:t>
            </w:r>
            <w:proofErr w:type="spellStart"/>
            <w:r>
              <w:rPr>
                <w:b/>
                <w:sz w:val="24"/>
              </w:rPr>
              <w:t>Салагай</w:t>
            </w:r>
            <w:proofErr w:type="spellEnd"/>
            <w:r w:rsidRPr="00C13F0B">
              <w:rPr>
                <w:b/>
                <w:sz w:val="24"/>
              </w:rPr>
              <w:t xml:space="preserve"> – </w:t>
            </w:r>
            <w:r w:rsidRPr="00FD457C">
              <w:rPr>
                <w:sz w:val="24"/>
              </w:rPr>
              <w:t>заместитель Министра здравоохранения Российской Федерации</w:t>
            </w:r>
            <w:r>
              <w:rPr>
                <w:sz w:val="24"/>
              </w:rPr>
              <w:t>, к.м.н.</w:t>
            </w:r>
          </w:p>
        </w:tc>
      </w:tr>
      <w:tr w:rsidR="00183810" w:rsidRPr="00C13F0B" w:rsidTr="007360E4">
        <w:tc>
          <w:tcPr>
            <w:tcW w:w="5022" w:type="dxa"/>
            <w:shd w:val="clear" w:color="auto" w:fill="auto"/>
          </w:tcPr>
          <w:p w:rsidR="00183810" w:rsidRPr="00C13F0B" w:rsidRDefault="00326416" w:rsidP="00183810">
            <w:pPr>
              <w:contextualSpacing/>
              <w:rPr>
                <w:sz w:val="24"/>
              </w:rPr>
            </w:pPr>
            <w:r w:rsidRPr="00326416">
              <w:rPr>
                <w:sz w:val="24"/>
              </w:rPr>
              <w:t>Доступность и качество медицинской помощи как основа для оценки эффективности реализации территориальных программ госуд</w:t>
            </w:r>
            <w:r w:rsidR="00E80610">
              <w:rPr>
                <w:sz w:val="24"/>
              </w:rPr>
              <w:t xml:space="preserve">арственных гарантий бесплатного </w:t>
            </w:r>
            <w:r w:rsidRPr="00326416">
              <w:rPr>
                <w:sz w:val="24"/>
              </w:rPr>
              <w:t>оказания гражданам медицинской помощи</w:t>
            </w:r>
          </w:p>
        </w:tc>
        <w:tc>
          <w:tcPr>
            <w:tcW w:w="5031" w:type="dxa"/>
            <w:shd w:val="clear" w:color="auto" w:fill="auto"/>
          </w:tcPr>
          <w:p w:rsidR="00183810" w:rsidRPr="00C13F0B" w:rsidRDefault="00C27705" w:rsidP="00C27705">
            <w:pPr>
              <w:contextualSpacing/>
              <w:jc w:val="both"/>
              <w:rPr>
                <w:sz w:val="24"/>
              </w:rPr>
            </w:pPr>
            <w:r>
              <w:rPr>
                <w:b/>
                <w:sz w:val="24"/>
              </w:rPr>
              <w:t>Е.Н. Сучкова</w:t>
            </w:r>
            <w:r w:rsidR="00183810" w:rsidRPr="00C13F0B">
              <w:rPr>
                <w:sz w:val="24"/>
              </w:rPr>
              <w:t xml:space="preserve"> – </w:t>
            </w:r>
            <w:r w:rsidRPr="00C27705">
              <w:rPr>
                <w:sz w:val="24"/>
              </w:rPr>
              <w:t>замест</w:t>
            </w:r>
            <w:r w:rsidR="00E80610">
              <w:rPr>
                <w:sz w:val="24"/>
              </w:rPr>
              <w:t xml:space="preserve">итель председателя Федерального </w:t>
            </w:r>
            <w:r w:rsidRPr="00C27705">
              <w:rPr>
                <w:sz w:val="24"/>
              </w:rPr>
              <w:t>фонда обязательного медицинского страхования</w:t>
            </w:r>
          </w:p>
        </w:tc>
      </w:tr>
      <w:tr w:rsidR="00183810" w:rsidRPr="00C13F0B" w:rsidTr="007360E4">
        <w:tc>
          <w:tcPr>
            <w:tcW w:w="5022" w:type="dxa"/>
            <w:shd w:val="clear" w:color="auto" w:fill="auto"/>
          </w:tcPr>
          <w:p w:rsidR="00183810" w:rsidRPr="00200BE2" w:rsidRDefault="00C250B0" w:rsidP="00183810">
            <w:pPr>
              <w:contextualSpacing/>
              <w:rPr>
                <w:sz w:val="24"/>
              </w:rPr>
            </w:pPr>
            <w:r>
              <w:rPr>
                <w:sz w:val="24"/>
              </w:rPr>
              <w:t>Прогнозирование как стратегия снижения смертности</w:t>
            </w:r>
          </w:p>
        </w:tc>
        <w:tc>
          <w:tcPr>
            <w:tcW w:w="5031" w:type="dxa"/>
            <w:shd w:val="clear" w:color="auto" w:fill="auto"/>
          </w:tcPr>
          <w:p w:rsidR="00183810" w:rsidRPr="002705B8" w:rsidRDefault="00183810" w:rsidP="00183810">
            <w:pPr>
              <w:contextualSpacing/>
              <w:jc w:val="both"/>
              <w:rPr>
                <w:b/>
                <w:sz w:val="24"/>
              </w:rPr>
            </w:pPr>
            <w:r>
              <w:rPr>
                <w:b/>
                <w:sz w:val="24"/>
              </w:rPr>
              <w:t xml:space="preserve">В.Е. Радзинский – </w:t>
            </w:r>
            <w:r w:rsidRPr="00200BE2">
              <w:rPr>
                <w:sz w:val="24"/>
              </w:rPr>
              <w:t>заведующий кафедрой акушерства и гинекологии</w:t>
            </w:r>
            <w:r w:rsidR="002705B8" w:rsidRPr="00200BE2">
              <w:rPr>
                <w:sz w:val="24"/>
              </w:rPr>
              <w:t xml:space="preserve"> ФГАОУ ВО «Российский</w:t>
            </w:r>
            <w:r w:rsidR="00200BE2" w:rsidRPr="00200BE2">
              <w:rPr>
                <w:sz w:val="24"/>
              </w:rPr>
              <w:t xml:space="preserve"> университет дружбы народов</w:t>
            </w:r>
            <w:r w:rsidR="002705B8" w:rsidRPr="00200BE2">
              <w:rPr>
                <w:sz w:val="24"/>
              </w:rPr>
              <w:t>»</w:t>
            </w:r>
            <w:r w:rsidR="00200BE2" w:rsidRPr="00200BE2">
              <w:rPr>
                <w:sz w:val="24"/>
              </w:rPr>
              <w:t>, д.м.н., профессор</w:t>
            </w:r>
          </w:p>
        </w:tc>
      </w:tr>
      <w:tr w:rsidR="00183810" w:rsidRPr="00C13F0B" w:rsidTr="007360E4">
        <w:tc>
          <w:tcPr>
            <w:tcW w:w="5022" w:type="dxa"/>
            <w:shd w:val="clear" w:color="auto" w:fill="auto"/>
          </w:tcPr>
          <w:p w:rsidR="00183810" w:rsidRPr="00C13F0B" w:rsidRDefault="00AD3681" w:rsidP="00183810">
            <w:pPr>
              <w:contextualSpacing/>
              <w:rPr>
                <w:sz w:val="24"/>
              </w:rPr>
            </w:pPr>
            <w:r w:rsidRPr="00AD3681">
              <w:rPr>
                <w:sz w:val="24"/>
              </w:rPr>
              <w:t xml:space="preserve">Задачи по снижению смертности от сердечно-сосудистых заболеваний в Российской </w:t>
            </w:r>
            <w:r w:rsidRPr="00AD3681">
              <w:rPr>
                <w:sz w:val="24"/>
              </w:rPr>
              <w:lastRenderedPageBreak/>
              <w:t>Федерации</w:t>
            </w:r>
          </w:p>
        </w:tc>
        <w:tc>
          <w:tcPr>
            <w:tcW w:w="5031" w:type="dxa"/>
            <w:shd w:val="clear" w:color="auto" w:fill="auto"/>
          </w:tcPr>
          <w:p w:rsidR="00183810" w:rsidRPr="00C13F0B" w:rsidRDefault="00183810" w:rsidP="00183810">
            <w:pPr>
              <w:contextualSpacing/>
              <w:jc w:val="both"/>
              <w:rPr>
                <w:b/>
                <w:sz w:val="24"/>
              </w:rPr>
            </w:pPr>
            <w:r w:rsidRPr="00C13F0B">
              <w:rPr>
                <w:b/>
                <w:sz w:val="24"/>
              </w:rPr>
              <w:lastRenderedPageBreak/>
              <w:t xml:space="preserve">С.А. Бойцов – </w:t>
            </w:r>
            <w:r w:rsidRPr="00C13F0B">
              <w:rPr>
                <w:sz w:val="24"/>
              </w:rPr>
              <w:t>генеральный директор ФГБУ «Российский кардиологический научно-</w:t>
            </w:r>
            <w:r w:rsidRPr="00C13F0B">
              <w:rPr>
                <w:sz w:val="24"/>
              </w:rPr>
              <w:lastRenderedPageBreak/>
              <w:t>производственный комплекс» Минздрава России, д.м.н., профессор, член-корреспондент РАН</w:t>
            </w:r>
          </w:p>
        </w:tc>
      </w:tr>
    </w:tbl>
    <w:p w:rsidR="00F647AD" w:rsidRPr="00C13F0B" w:rsidRDefault="00F647AD" w:rsidP="00F647AD">
      <w:pPr>
        <w:pStyle w:val="a3"/>
        <w:ind w:left="360"/>
        <w:rPr>
          <w:b/>
          <w:sz w:val="24"/>
        </w:rPr>
      </w:pPr>
    </w:p>
    <w:p w:rsidR="00F647AD" w:rsidRPr="00C13F0B" w:rsidRDefault="00F647AD" w:rsidP="00F647AD">
      <w:pPr>
        <w:jc w:val="center"/>
        <w:rPr>
          <w:b/>
          <w:sz w:val="24"/>
        </w:rPr>
      </w:pPr>
      <w:r w:rsidRPr="00C13F0B">
        <w:rPr>
          <w:b/>
          <w:sz w:val="24"/>
        </w:rPr>
        <w:t>Совещание руководителей органов управления здравоохранением субъектов Российской Федерации «Совет Министров»</w:t>
      </w:r>
    </w:p>
    <w:p w:rsidR="00A727EF" w:rsidRDefault="00A727EF" w:rsidP="00F647AD">
      <w:pPr>
        <w:jc w:val="center"/>
        <w:rPr>
          <w:b/>
          <w:sz w:val="24"/>
        </w:rPr>
      </w:pPr>
      <w:r w:rsidRPr="00C13F0B">
        <w:rPr>
          <w:b/>
          <w:sz w:val="24"/>
        </w:rPr>
        <w:t>2 часа</w:t>
      </w:r>
    </w:p>
    <w:p w:rsidR="00D2014D" w:rsidRPr="00C13F0B" w:rsidRDefault="00D2014D" w:rsidP="00D2014D">
      <w:pPr>
        <w:contextualSpacing/>
        <w:rPr>
          <w:sz w:val="24"/>
        </w:rPr>
      </w:pPr>
      <w:r w:rsidRPr="00C13F0B">
        <w:rPr>
          <w:sz w:val="24"/>
        </w:rPr>
        <w:t>3 декабря</w:t>
      </w:r>
    </w:p>
    <w:p w:rsidR="00D2014D" w:rsidRPr="00C13F0B" w:rsidRDefault="00D2014D" w:rsidP="00D2014D">
      <w:pPr>
        <w:contextualSpacing/>
        <w:rPr>
          <w:sz w:val="24"/>
        </w:rPr>
      </w:pPr>
      <w:r>
        <w:rPr>
          <w:sz w:val="24"/>
        </w:rPr>
        <w:t>14</w:t>
      </w:r>
      <w:r w:rsidRPr="00C13F0B">
        <w:rPr>
          <w:sz w:val="24"/>
        </w:rPr>
        <w:t>:</w:t>
      </w:r>
      <w:r>
        <w:rPr>
          <w:sz w:val="24"/>
        </w:rPr>
        <w:t>0</w:t>
      </w:r>
      <w:r w:rsidRPr="00C13F0B">
        <w:rPr>
          <w:sz w:val="24"/>
        </w:rPr>
        <w:t>0-1</w:t>
      </w:r>
      <w:r>
        <w:rPr>
          <w:sz w:val="24"/>
        </w:rPr>
        <w:t>6</w:t>
      </w:r>
      <w:r w:rsidRPr="00C13F0B">
        <w:rPr>
          <w:sz w:val="24"/>
        </w:rPr>
        <w:t xml:space="preserve">:00 </w:t>
      </w:r>
    </w:p>
    <w:p w:rsidR="00D2014D" w:rsidRPr="00D2014D" w:rsidRDefault="00D2014D" w:rsidP="00D2014D">
      <w:pPr>
        <w:contextualSpacing/>
        <w:rPr>
          <w:sz w:val="24"/>
        </w:rPr>
      </w:pPr>
      <w:r>
        <w:rPr>
          <w:sz w:val="24"/>
        </w:rPr>
        <w:t>Зал «Толстой»</w:t>
      </w:r>
    </w:p>
    <w:p w:rsidR="006E5441" w:rsidRPr="00C13F0B" w:rsidRDefault="006E5441" w:rsidP="00F647AD">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634485" w:rsidRPr="00C13F0B" w:rsidTr="001B399E">
        <w:tc>
          <w:tcPr>
            <w:tcW w:w="5022" w:type="dxa"/>
            <w:shd w:val="clear" w:color="auto" w:fill="auto"/>
          </w:tcPr>
          <w:p w:rsidR="00634485" w:rsidRPr="00C13F0B" w:rsidRDefault="00634485" w:rsidP="00634485">
            <w:pPr>
              <w:contextualSpacing/>
              <w:rPr>
                <w:sz w:val="24"/>
              </w:rPr>
            </w:pPr>
            <w:r w:rsidRPr="00C13F0B">
              <w:rPr>
                <w:sz w:val="24"/>
              </w:rPr>
              <w:t>Выступление</w:t>
            </w:r>
          </w:p>
        </w:tc>
        <w:tc>
          <w:tcPr>
            <w:tcW w:w="5031" w:type="dxa"/>
            <w:shd w:val="clear" w:color="auto" w:fill="auto"/>
          </w:tcPr>
          <w:p w:rsidR="00634485" w:rsidRPr="00C13F0B" w:rsidRDefault="00634485" w:rsidP="00634485">
            <w:pPr>
              <w:contextualSpacing/>
              <w:jc w:val="both"/>
              <w:rPr>
                <w:b/>
                <w:sz w:val="24"/>
              </w:rPr>
            </w:pPr>
            <w:r>
              <w:rPr>
                <w:b/>
                <w:sz w:val="24"/>
              </w:rPr>
              <w:t xml:space="preserve">Е.Г. Камкин </w:t>
            </w:r>
            <w:r w:rsidRPr="00C13F0B">
              <w:rPr>
                <w:b/>
                <w:sz w:val="24"/>
              </w:rPr>
              <w:t xml:space="preserve">– </w:t>
            </w:r>
            <w:r w:rsidRPr="00FD457C">
              <w:rPr>
                <w:sz w:val="24"/>
              </w:rPr>
              <w:t>заместитель Министра здравоохранения Российской Федерации</w:t>
            </w:r>
            <w:r>
              <w:rPr>
                <w:sz w:val="24"/>
              </w:rPr>
              <w:t>, к.м.н.</w:t>
            </w:r>
          </w:p>
        </w:tc>
      </w:tr>
      <w:tr w:rsidR="0003622D" w:rsidRPr="00C13F0B" w:rsidTr="001B399E">
        <w:tc>
          <w:tcPr>
            <w:tcW w:w="5022" w:type="dxa"/>
            <w:shd w:val="clear" w:color="auto" w:fill="auto"/>
          </w:tcPr>
          <w:p w:rsidR="0003622D" w:rsidRPr="00C13F0B" w:rsidRDefault="00200BE2" w:rsidP="00C250B0">
            <w:pPr>
              <w:contextualSpacing/>
              <w:rPr>
                <w:sz w:val="24"/>
              </w:rPr>
            </w:pPr>
            <w:r>
              <w:rPr>
                <w:sz w:val="24"/>
              </w:rPr>
              <w:t xml:space="preserve">Формирование </w:t>
            </w:r>
            <w:r w:rsidR="00C250B0">
              <w:rPr>
                <w:sz w:val="24"/>
              </w:rPr>
              <w:t xml:space="preserve">управленческих </w:t>
            </w:r>
            <w:r>
              <w:rPr>
                <w:sz w:val="24"/>
              </w:rPr>
              <w:t xml:space="preserve">решений </w:t>
            </w:r>
            <w:r w:rsidR="00C250B0">
              <w:rPr>
                <w:sz w:val="24"/>
              </w:rPr>
              <w:t>при организации медицинской помощи в субъектах Российской Федерации</w:t>
            </w:r>
          </w:p>
        </w:tc>
        <w:tc>
          <w:tcPr>
            <w:tcW w:w="5031" w:type="dxa"/>
            <w:shd w:val="clear" w:color="auto" w:fill="auto"/>
          </w:tcPr>
          <w:p w:rsidR="0003622D" w:rsidRPr="00200BE2" w:rsidRDefault="00200BE2" w:rsidP="0003622D">
            <w:pPr>
              <w:contextualSpacing/>
              <w:jc w:val="both"/>
              <w:rPr>
                <w:sz w:val="24"/>
              </w:rPr>
            </w:pPr>
            <w:r w:rsidRPr="00C13F0B">
              <w:rPr>
                <w:b/>
                <w:sz w:val="24"/>
              </w:rPr>
              <w:t>И.Ф. </w:t>
            </w:r>
            <w:proofErr w:type="spellStart"/>
            <w:r w:rsidRPr="00C13F0B">
              <w:rPr>
                <w:b/>
                <w:sz w:val="24"/>
              </w:rPr>
              <w:t>Серёгина</w:t>
            </w:r>
            <w:proofErr w:type="spellEnd"/>
            <w:r w:rsidRPr="00C13F0B">
              <w:rPr>
                <w:b/>
                <w:sz w:val="24"/>
              </w:rPr>
              <w:t xml:space="preserve"> </w:t>
            </w:r>
            <w:r w:rsidRPr="00C13F0B">
              <w:rPr>
                <w:sz w:val="24"/>
              </w:rPr>
              <w:t>– заместитель руководителя Федеральной службы по надзору в сфере здравоохранения, д.м.н., профессор</w:t>
            </w:r>
          </w:p>
        </w:tc>
      </w:tr>
      <w:tr w:rsidR="00342068" w:rsidRPr="00C13F0B" w:rsidTr="001B399E">
        <w:tc>
          <w:tcPr>
            <w:tcW w:w="5022" w:type="dxa"/>
            <w:shd w:val="clear" w:color="auto" w:fill="auto"/>
          </w:tcPr>
          <w:p w:rsidR="00342068" w:rsidRPr="00C13F0B" w:rsidRDefault="00342068" w:rsidP="00342068">
            <w:pPr>
              <w:contextualSpacing/>
              <w:rPr>
                <w:sz w:val="24"/>
              </w:rPr>
            </w:pPr>
            <w:r w:rsidRPr="00C13F0B">
              <w:rPr>
                <w:sz w:val="24"/>
              </w:rPr>
              <w:t>Рейтинг органов управления здравоохранением субъектов Российской Федерации по итогам 2017 г.</w:t>
            </w:r>
          </w:p>
        </w:tc>
        <w:tc>
          <w:tcPr>
            <w:tcW w:w="5031" w:type="dxa"/>
            <w:shd w:val="clear" w:color="auto" w:fill="auto"/>
          </w:tcPr>
          <w:p w:rsidR="00342068" w:rsidRPr="00C13F0B" w:rsidRDefault="00E164CA" w:rsidP="00F25321">
            <w:pPr>
              <w:contextualSpacing/>
              <w:jc w:val="both"/>
              <w:rPr>
                <w:b/>
                <w:sz w:val="24"/>
              </w:rPr>
            </w:pPr>
            <w:r w:rsidRPr="00C13F0B">
              <w:rPr>
                <w:b/>
                <w:sz w:val="24"/>
              </w:rPr>
              <w:t>В.С. </w:t>
            </w:r>
            <w:r w:rsidR="00342068" w:rsidRPr="00C13F0B">
              <w:rPr>
                <w:b/>
                <w:sz w:val="24"/>
              </w:rPr>
              <w:t xml:space="preserve">Фисенко – </w:t>
            </w:r>
            <w:r w:rsidR="00342068" w:rsidRPr="00C13F0B">
              <w:rPr>
                <w:sz w:val="24"/>
              </w:rPr>
              <w:t xml:space="preserve">начальник Управления контроля за реализацией государственных программ в сфере здравоохранения Росздравнадзора, </w:t>
            </w:r>
            <w:proofErr w:type="spellStart"/>
            <w:r w:rsidR="00342068" w:rsidRPr="00C13F0B">
              <w:rPr>
                <w:sz w:val="24"/>
              </w:rPr>
              <w:t>к.фарм.н</w:t>
            </w:r>
            <w:proofErr w:type="spellEnd"/>
            <w:r w:rsidR="00342068" w:rsidRPr="00C13F0B">
              <w:rPr>
                <w:sz w:val="24"/>
              </w:rPr>
              <w:t>.</w:t>
            </w:r>
          </w:p>
        </w:tc>
      </w:tr>
      <w:tr w:rsidR="006D0DEB" w:rsidRPr="00C13F0B" w:rsidTr="001B399E">
        <w:tc>
          <w:tcPr>
            <w:tcW w:w="5022" w:type="dxa"/>
            <w:shd w:val="clear" w:color="auto" w:fill="auto"/>
          </w:tcPr>
          <w:p w:rsidR="006D0DEB" w:rsidRPr="00C13F0B" w:rsidRDefault="00F54491" w:rsidP="00F54491">
            <w:pPr>
              <w:contextualSpacing/>
              <w:rPr>
                <w:sz w:val="24"/>
              </w:rPr>
            </w:pPr>
            <w:r w:rsidRPr="00C13F0B">
              <w:rPr>
                <w:sz w:val="24"/>
              </w:rPr>
              <w:t>Анализ первых результатов внедрения риск-ориентированного подхода в контрольно-надзорной деятельности Росздравнадзора</w:t>
            </w:r>
          </w:p>
        </w:tc>
        <w:tc>
          <w:tcPr>
            <w:tcW w:w="5031" w:type="dxa"/>
            <w:shd w:val="clear" w:color="auto" w:fill="auto"/>
          </w:tcPr>
          <w:p w:rsidR="006D0DEB" w:rsidRPr="00C13F0B" w:rsidRDefault="00602D2A" w:rsidP="00602D2A">
            <w:pPr>
              <w:contextualSpacing/>
              <w:jc w:val="both"/>
              <w:rPr>
                <w:sz w:val="24"/>
              </w:rPr>
            </w:pPr>
            <w:r w:rsidRPr="00C13F0B">
              <w:rPr>
                <w:b/>
                <w:sz w:val="24"/>
              </w:rPr>
              <w:t>И.В. </w:t>
            </w:r>
            <w:r w:rsidR="00BC19CF" w:rsidRPr="00C13F0B">
              <w:rPr>
                <w:b/>
                <w:sz w:val="24"/>
              </w:rPr>
              <w:t xml:space="preserve">Крупнова – </w:t>
            </w:r>
            <w:r w:rsidR="00BC19CF" w:rsidRPr="00C13F0B">
              <w:rPr>
                <w:sz w:val="24"/>
              </w:rPr>
              <w:t xml:space="preserve">начальник Управления лицензирования и контроля соблюдения обязательных требований Федеральной службы по надзору в сфере здравоохранения, </w:t>
            </w:r>
            <w:proofErr w:type="spellStart"/>
            <w:r w:rsidR="00BC19CF" w:rsidRPr="00C13F0B">
              <w:rPr>
                <w:sz w:val="24"/>
              </w:rPr>
              <w:t>к.фарм.н</w:t>
            </w:r>
            <w:proofErr w:type="spellEnd"/>
            <w:r w:rsidR="00BC19CF" w:rsidRPr="00C13F0B">
              <w:rPr>
                <w:sz w:val="24"/>
              </w:rPr>
              <w:t>.</w:t>
            </w:r>
          </w:p>
        </w:tc>
      </w:tr>
      <w:tr w:rsidR="000A3CFE" w:rsidRPr="00C13F0B" w:rsidTr="001B399E">
        <w:tc>
          <w:tcPr>
            <w:tcW w:w="5022" w:type="dxa"/>
            <w:shd w:val="clear" w:color="auto" w:fill="auto"/>
          </w:tcPr>
          <w:p w:rsidR="000A3CFE" w:rsidRPr="00C13F0B" w:rsidRDefault="000A3CFE" w:rsidP="006D0DEB">
            <w:pPr>
              <w:contextualSpacing/>
              <w:rPr>
                <w:sz w:val="24"/>
              </w:rPr>
            </w:pPr>
            <w:r w:rsidRPr="00C13F0B">
              <w:rPr>
                <w:sz w:val="24"/>
              </w:rPr>
              <w:t xml:space="preserve">Мониторинг показателей. </w:t>
            </w:r>
            <w:proofErr w:type="spellStart"/>
            <w:r w:rsidRPr="00C13F0B">
              <w:rPr>
                <w:sz w:val="24"/>
              </w:rPr>
              <w:t>Бенчмаркинг</w:t>
            </w:r>
            <w:proofErr w:type="spellEnd"/>
          </w:p>
        </w:tc>
        <w:tc>
          <w:tcPr>
            <w:tcW w:w="5031" w:type="dxa"/>
            <w:shd w:val="clear" w:color="auto" w:fill="auto"/>
          </w:tcPr>
          <w:p w:rsidR="000A3CFE" w:rsidRPr="00C13F0B" w:rsidRDefault="000A3CFE" w:rsidP="001B399E">
            <w:pPr>
              <w:contextualSpacing/>
              <w:jc w:val="both"/>
              <w:rPr>
                <w:sz w:val="24"/>
              </w:rPr>
            </w:pPr>
            <w:r w:rsidRPr="00C13F0B">
              <w:rPr>
                <w:b/>
                <w:sz w:val="24"/>
              </w:rPr>
              <w:t xml:space="preserve">И.В. Иванов – </w:t>
            </w:r>
            <w:r w:rsidRPr="00C13F0B">
              <w:rPr>
                <w:sz w:val="24"/>
              </w:rPr>
              <w:t>генеральный директор ФГБУ «ЦМИКЭЭ» Росздравнадзора, к.м.н.</w:t>
            </w:r>
          </w:p>
        </w:tc>
      </w:tr>
      <w:tr w:rsidR="00200BE2" w:rsidRPr="00C13F0B" w:rsidTr="001B399E">
        <w:tc>
          <w:tcPr>
            <w:tcW w:w="5022" w:type="dxa"/>
            <w:shd w:val="clear" w:color="auto" w:fill="auto"/>
          </w:tcPr>
          <w:p w:rsidR="00200BE2" w:rsidRPr="00C13F0B" w:rsidRDefault="00634485" w:rsidP="00A07DAF">
            <w:pPr>
              <w:contextualSpacing/>
              <w:rPr>
                <w:sz w:val="24"/>
              </w:rPr>
            </w:pPr>
            <w:r>
              <w:rPr>
                <w:sz w:val="24"/>
              </w:rPr>
              <w:t>Здравоохранение мегаполиса: особенности управления</w:t>
            </w:r>
          </w:p>
        </w:tc>
        <w:tc>
          <w:tcPr>
            <w:tcW w:w="5031" w:type="dxa"/>
            <w:shd w:val="clear" w:color="auto" w:fill="auto"/>
          </w:tcPr>
          <w:p w:rsidR="00200BE2" w:rsidRPr="00C13F0B" w:rsidRDefault="00200BE2" w:rsidP="00A07DAF">
            <w:pPr>
              <w:jc w:val="both"/>
              <w:rPr>
                <w:b/>
                <w:sz w:val="24"/>
              </w:rPr>
            </w:pPr>
            <w:r>
              <w:rPr>
                <w:b/>
                <w:sz w:val="24"/>
              </w:rPr>
              <w:t xml:space="preserve">А.И. Хрипун – </w:t>
            </w:r>
            <w:r w:rsidRPr="00200BE2">
              <w:rPr>
                <w:sz w:val="24"/>
              </w:rPr>
              <w:t>руководитель Департамента здравоохранения города Москвы, д.м.н., профессор</w:t>
            </w:r>
          </w:p>
        </w:tc>
      </w:tr>
      <w:tr w:rsidR="00A9566C" w:rsidRPr="00C13F0B" w:rsidTr="00A9566C">
        <w:tc>
          <w:tcPr>
            <w:tcW w:w="5022" w:type="dxa"/>
            <w:shd w:val="clear" w:color="auto" w:fill="auto"/>
          </w:tcPr>
          <w:p w:rsidR="00A9566C" w:rsidRPr="00C13F0B" w:rsidRDefault="00A9566C" w:rsidP="00A9566C">
            <w:pPr>
              <w:contextualSpacing/>
              <w:rPr>
                <w:sz w:val="24"/>
              </w:rPr>
            </w:pPr>
            <w:r w:rsidRPr="00C13F0B">
              <w:rPr>
                <w:sz w:val="24"/>
              </w:rPr>
              <w:t>Об опыте совершенствования оказания первичной медицинской помощи</w:t>
            </w:r>
            <w:r>
              <w:rPr>
                <w:sz w:val="24"/>
              </w:rPr>
              <w:t xml:space="preserve"> на территории Тюменской области</w:t>
            </w:r>
          </w:p>
        </w:tc>
        <w:tc>
          <w:tcPr>
            <w:tcW w:w="5031" w:type="dxa"/>
            <w:shd w:val="clear" w:color="auto" w:fill="auto"/>
          </w:tcPr>
          <w:p w:rsidR="00A9566C" w:rsidRPr="00C13F0B" w:rsidRDefault="00A9566C" w:rsidP="00A9566C">
            <w:pPr>
              <w:jc w:val="both"/>
              <w:rPr>
                <w:sz w:val="24"/>
              </w:rPr>
            </w:pPr>
            <w:r w:rsidRPr="00C13F0B">
              <w:rPr>
                <w:b/>
                <w:sz w:val="24"/>
              </w:rPr>
              <w:t xml:space="preserve">И.Б. Куликова </w:t>
            </w:r>
            <w:r w:rsidRPr="00C13F0B">
              <w:rPr>
                <w:sz w:val="24"/>
              </w:rPr>
              <w:t>– директор Департамента здравоохранения Тюменской области</w:t>
            </w:r>
          </w:p>
        </w:tc>
      </w:tr>
      <w:tr w:rsidR="007638B5" w:rsidRPr="00C13F0B" w:rsidTr="001B399E">
        <w:tc>
          <w:tcPr>
            <w:tcW w:w="5022" w:type="dxa"/>
            <w:shd w:val="clear" w:color="auto" w:fill="auto"/>
          </w:tcPr>
          <w:p w:rsidR="007638B5" w:rsidRPr="00C13F0B" w:rsidRDefault="007638B5" w:rsidP="00A07DAF">
            <w:pPr>
              <w:contextualSpacing/>
              <w:rPr>
                <w:sz w:val="24"/>
              </w:rPr>
            </w:pPr>
            <w:r>
              <w:rPr>
                <w:sz w:val="24"/>
              </w:rPr>
              <w:t>Об организации лекарственного обеспечения в Омской области</w:t>
            </w:r>
          </w:p>
        </w:tc>
        <w:tc>
          <w:tcPr>
            <w:tcW w:w="5031" w:type="dxa"/>
            <w:shd w:val="clear" w:color="auto" w:fill="auto"/>
          </w:tcPr>
          <w:p w:rsidR="007638B5" w:rsidRPr="00C13F0B" w:rsidRDefault="007638B5" w:rsidP="007638B5">
            <w:pPr>
              <w:jc w:val="both"/>
              <w:rPr>
                <w:b/>
                <w:sz w:val="24"/>
              </w:rPr>
            </w:pPr>
            <w:r>
              <w:rPr>
                <w:b/>
                <w:sz w:val="24"/>
              </w:rPr>
              <w:t xml:space="preserve">А.Е. Стороженко </w:t>
            </w:r>
            <w:r w:rsidRPr="00200BE2">
              <w:rPr>
                <w:sz w:val="24"/>
              </w:rPr>
              <w:t xml:space="preserve">– </w:t>
            </w:r>
            <w:r w:rsidR="00200BE2" w:rsidRPr="00200BE2">
              <w:rPr>
                <w:sz w:val="24"/>
              </w:rPr>
              <w:t>М</w:t>
            </w:r>
            <w:r w:rsidRPr="007638B5">
              <w:rPr>
                <w:sz w:val="24"/>
              </w:rPr>
              <w:t>инистр здравоохранения Омской области</w:t>
            </w:r>
          </w:p>
        </w:tc>
      </w:tr>
    </w:tbl>
    <w:p w:rsidR="00F647AD" w:rsidRPr="00C13F0B" w:rsidRDefault="00F647AD" w:rsidP="00F647AD">
      <w:pPr>
        <w:rPr>
          <w:b/>
          <w:sz w:val="24"/>
        </w:rPr>
      </w:pPr>
    </w:p>
    <w:p w:rsidR="00F647AD" w:rsidRPr="00C13F0B" w:rsidRDefault="00F740A2" w:rsidP="00FF1E78">
      <w:pPr>
        <w:pStyle w:val="a3"/>
        <w:jc w:val="center"/>
        <w:rPr>
          <w:b/>
          <w:sz w:val="24"/>
        </w:rPr>
      </w:pPr>
      <w:r w:rsidRPr="00C13F0B">
        <w:rPr>
          <w:b/>
          <w:sz w:val="24"/>
        </w:rPr>
        <w:t>Сессия</w:t>
      </w:r>
      <w:r w:rsidR="00F647AD" w:rsidRPr="00C13F0B">
        <w:rPr>
          <w:b/>
          <w:sz w:val="24"/>
        </w:rPr>
        <w:t xml:space="preserve"> «</w:t>
      </w:r>
      <w:r w:rsidR="00A80F14" w:rsidRPr="00C13F0B">
        <w:rPr>
          <w:b/>
          <w:sz w:val="24"/>
        </w:rPr>
        <w:t>Современные подходы к обеспечению качества и безопасности медицинской деятельности – основа сохранения общественного здоровья</w:t>
      </w:r>
      <w:r w:rsidR="00F647AD" w:rsidRPr="00C13F0B">
        <w:rPr>
          <w:b/>
          <w:sz w:val="24"/>
        </w:rPr>
        <w:t>»</w:t>
      </w:r>
    </w:p>
    <w:p w:rsidR="00F647AD" w:rsidRPr="00C13F0B" w:rsidRDefault="00EF793B" w:rsidP="00A727EF">
      <w:pPr>
        <w:contextualSpacing/>
        <w:jc w:val="center"/>
        <w:rPr>
          <w:b/>
          <w:sz w:val="24"/>
        </w:rPr>
      </w:pPr>
      <w:r>
        <w:rPr>
          <w:b/>
          <w:sz w:val="24"/>
        </w:rPr>
        <w:t>4</w:t>
      </w:r>
      <w:r w:rsidR="00185680" w:rsidRPr="00C13F0B">
        <w:rPr>
          <w:b/>
          <w:sz w:val="24"/>
        </w:rPr>
        <w:t xml:space="preserve"> </w:t>
      </w:r>
      <w:r w:rsidR="00A727EF" w:rsidRPr="00C13F0B">
        <w:rPr>
          <w:b/>
          <w:sz w:val="24"/>
        </w:rPr>
        <w:t>часа</w:t>
      </w:r>
    </w:p>
    <w:p w:rsidR="00D2014D" w:rsidRPr="00C13F0B" w:rsidRDefault="00D2014D" w:rsidP="00D2014D">
      <w:pPr>
        <w:contextualSpacing/>
        <w:rPr>
          <w:sz w:val="24"/>
        </w:rPr>
      </w:pPr>
      <w:r w:rsidRPr="00C13F0B">
        <w:rPr>
          <w:sz w:val="24"/>
        </w:rPr>
        <w:t>3 декабря</w:t>
      </w:r>
    </w:p>
    <w:p w:rsidR="00D2014D" w:rsidRPr="00C13F0B" w:rsidRDefault="00D2014D" w:rsidP="00D2014D">
      <w:pPr>
        <w:contextualSpacing/>
        <w:rPr>
          <w:sz w:val="24"/>
        </w:rPr>
      </w:pPr>
      <w:r>
        <w:rPr>
          <w:sz w:val="24"/>
        </w:rPr>
        <w:t>14</w:t>
      </w:r>
      <w:r w:rsidRPr="00C13F0B">
        <w:rPr>
          <w:sz w:val="24"/>
        </w:rPr>
        <w:t>:</w:t>
      </w:r>
      <w:r>
        <w:rPr>
          <w:sz w:val="24"/>
        </w:rPr>
        <w:t>0</w:t>
      </w:r>
      <w:r w:rsidRPr="00C13F0B">
        <w:rPr>
          <w:sz w:val="24"/>
        </w:rPr>
        <w:t>0-1</w:t>
      </w:r>
      <w:r>
        <w:rPr>
          <w:sz w:val="24"/>
        </w:rPr>
        <w:t>8</w:t>
      </w:r>
      <w:r w:rsidRPr="00C13F0B">
        <w:rPr>
          <w:sz w:val="24"/>
        </w:rPr>
        <w:t xml:space="preserve">:00 </w:t>
      </w:r>
    </w:p>
    <w:p w:rsidR="00D2014D" w:rsidRDefault="00D2014D" w:rsidP="00D2014D">
      <w:pPr>
        <w:contextualSpacing/>
        <w:rPr>
          <w:sz w:val="24"/>
        </w:rPr>
      </w:pPr>
      <w:r>
        <w:rPr>
          <w:sz w:val="24"/>
        </w:rPr>
        <w:t>Зал «Мусоргский»</w:t>
      </w:r>
    </w:p>
    <w:p w:rsidR="00D2014D" w:rsidRPr="00D2014D" w:rsidRDefault="00D2014D" w:rsidP="00D2014D">
      <w:pPr>
        <w:contextualSpacing/>
        <w:rPr>
          <w:sz w:val="24"/>
        </w:rPr>
      </w:pPr>
      <w:r>
        <w:rPr>
          <w:sz w:val="24"/>
        </w:rPr>
        <w:t>Перерыв 15:50-16:00</w:t>
      </w:r>
    </w:p>
    <w:p w:rsidR="00D2014D" w:rsidRDefault="00D2014D" w:rsidP="00F647AD">
      <w:pPr>
        <w:contextualSpacing/>
        <w:rPr>
          <w:b/>
          <w:sz w:val="24"/>
        </w:rPr>
      </w:pPr>
    </w:p>
    <w:p w:rsidR="00F647AD" w:rsidRPr="00C13F0B" w:rsidRDefault="00F647AD" w:rsidP="00F647AD">
      <w:pPr>
        <w:contextualSpacing/>
        <w:rPr>
          <w:b/>
          <w:sz w:val="24"/>
        </w:rPr>
      </w:pPr>
      <w:r w:rsidRPr="00C13F0B">
        <w:rPr>
          <w:b/>
          <w:sz w:val="24"/>
        </w:rPr>
        <w:t xml:space="preserve">Модераторы: </w:t>
      </w:r>
    </w:p>
    <w:p w:rsidR="00743390" w:rsidRPr="00C13F0B" w:rsidRDefault="00FF3AF2" w:rsidP="00743390">
      <w:pPr>
        <w:contextualSpacing/>
        <w:jc w:val="both"/>
        <w:rPr>
          <w:sz w:val="24"/>
        </w:rPr>
      </w:pPr>
      <w:r w:rsidRPr="00C13F0B">
        <w:rPr>
          <w:b/>
          <w:sz w:val="24"/>
        </w:rPr>
        <w:t>И.Ю. </w:t>
      </w:r>
      <w:proofErr w:type="spellStart"/>
      <w:r w:rsidR="00743390" w:rsidRPr="00C13F0B">
        <w:rPr>
          <w:b/>
          <w:sz w:val="24"/>
        </w:rPr>
        <w:t>Шилькрот</w:t>
      </w:r>
      <w:proofErr w:type="spellEnd"/>
      <w:r w:rsidR="00743390" w:rsidRPr="00C13F0B">
        <w:rPr>
          <w:b/>
          <w:sz w:val="24"/>
        </w:rPr>
        <w:t xml:space="preserve"> </w:t>
      </w:r>
      <w:r w:rsidR="00743390" w:rsidRPr="00C13F0B">
        <w:rPr>
          <w:sz w:val="24"/>
        </w:rPr>
        <w:t>– помощник Министра здравоохранения Российской Федерации</w:t>
      </w:r>
    </w:p>
    <w:p w:rsidR="00F647AD" w:rsidRDefault="00FF3AF2" w:rsidP="00F647AD">
      <w:pPr>
        <w:contextualSpacing/>
        <w:jc w:val="both"/>
        <w:rPr>
          <w:sz w:val="24"/>
        </w:rPr>
      </w:pPr>
      <w:r w:rsidRPr="00C13F0B">
        <w:rPr>
          <w:b/>
          <w:sz w:val="24"/>
        </w:rPr>
        <w:t>И.Ф. </w:t>
      </w:r>
      <w:proofErr w:type="spellStart"/>
      <w:r w:rsidR="00F647AD" w:rsidRPr="00C13F0B">
        <w:rPr>
          <w:b/>
          <w:sz w:val="24"/>
        </w:rPr>
        <w:t>Серёгина</w:t>
      </w:r>
      <w:proofErr w:type="spellEnd"/>
      <w:r w:rsidR="00F647AD" w:rsidRPr="00C13F0B">
        <w:rPr>
          <w:b/>
          <w:sz w:val="24"/>
        </w:rPr>
        <w:t xml:space="preserve"> </w:t>
      </w:r>
      <w:r w:rsidR="00F647AD" w:rsidRPr="00C13F0B">
        <w:rPr>
          <w:sz w:val="24"/>
        </w:rPr>
        <w:t>– заместитель руководителя Федеральной службы по надзору в сфере здравоохранения, д.м.н., профессор</w:t>
      </w:r>
    </w:p>
    <w:p w:rsidR="009C2FC7" w:rsidRPr="00C13F0B" w:rsidRDefault="009C2FC7" w:rsidP="00F647AD">
      <w:pPr>
        <w:contextualSpacing/>
        <w:jc w:val="both"/>
        <w:rPr>
          <w:sz w:val="24"/>
        </w:rPr>
      </w:pPr>
      <w:r w:rsidRPr="009C2FC7">
        <w:rPr>
          <w:b/>
          <w:sz w:val="24"/>
        </w:rPr>
        <w:t>Д.Ю. Павлюков</w:t>
      </w:r>
      <w:r w:rsidRPr="00C13F0B">
        <w:rPr>
          <w:b/>
          <w:sz w:val="24"/>
        </w:rPr>
        <w:t xml:space="preserve"> </w:t>
      </w:r>
      <w:r w:rsidRPr="00C13F0B">
        <w:rPr>
          <w:sz w:val="24"/>
        </w:rPr>
        <w:t>– заместитель руководителя Федеральной службы по надзору в сфере здравоохранения</w:t>
      </w:r>
    </w:p>
    <w:p w:rsidR="00F647AD" w:rsidRPr="00C13F0B" w:rsidRDefault="00F647AD" w:rsidP="00F647AD">
      <w:pPr>
        <w:contextualSpacing/>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B8049D" w:rsidRPr="00C13F0B" w:rsidTr="001B399E">
        <w:tc>
          <w:tcPr>
            <w:tcW w:w="5022" w:type="dxa"/>
            <w:shd w:val="clear" w:color="auto" w:fill="auto"/>
          </w:tcPr>
          <w:p w:rsidR="00B8049D" w:rsidRPr="00C13F0B" w:rsidRDefault="00B8049D" w:rsidP="004F06FB">
            <w:pPr>
              <w:contextualSpacing/>
              <w:rPr>
                <w:sz w:val="24"/>
              </w:rPr>
            </w:pPr>
            <w:r w:rsidRPr="00C13F0B">
              <w:rPr>
                <w:sz w:val="24"/>
              </w:rPr>
              <w:t xml:space="preserve">О снижении смертности и повышении </w:t>
            </w:r>
            <w:r w:rsidRPr="00C13F0B">
              <w:rPr>
                <w:sz w:val="24"/>
              </w:rPr>
              <w:lastRenderedPageBreak/>
              <w:t>продолжительности жизни</w:t>
            </w:r>
            <w:r w:rsidR="004F06FB">
              <w:rPr>
                <w:sz w:val="24"/>
              </w:rPr>
              <w:t xml:space="preserve"> в Российской Федерации</w:t>
            </w:r>
          </w:p>
        </w:tc>
        <w:tc>
          <w:tcPr>
            <w:tcW w:w="5031" w:type="dxa"/>
            <w:shd w:val="clear" w:color="auto" w:fill="auto"/>
          </w:tcPr>
          <w:p w:rsidR="00B8049D" w:rsidRPr="00C13F0B" w:rsidRDefault="00FF3AF2" w:rsidP="00B8049D">
            <w:pPr>
              <w:contextualSpacing/>
              <w:jc w:val="both"/>
              <w:rPr>
                <w:b/>
                <w:sz w:val="24"/>
              </w:rPr>
            </w:pPr>
            <w:r w:rsidRPr="00C13F0B">
              <w:rPr>
                <w:b/>
                <w:sz w:val="24"/>
              </w:rPr>
              <w:lastRenderedPageBreak/>
              <w:t>В.И. </w:t>
            </w:r>
            <w:r w:rsidR="00B8049D" w:rsidRPr="00C13F0B">
              <w:rPr>
                <w:b/>
                <w:sz w:val="24"/>
              </w:rPr>
              <w:t xml:space="preserve">Стародубов – </w:t>
            </w:r>
            <w:r w:rsidR="00132A7B" w:rsidRPr="00C13F0B">
              <w:rPr>
                <w:sz w:val="24"/>
              </w:rPr>
              <w:t xml:space="preserve">директор ФГБУ </w:t>
            </w:r>
            <w:r w:rsidR="00132A7B" w:rsidRPr="00C13F0B">
              <w:rPr>
                <w:sz w:val="24"/>
              </w:rPr>
              <w:lastRenderedPageBreak/>
              <w:t>«Центральный нау</w:t>
            </w:r>
            <w:r w:rsidR="00B8049D" w:rsidRPr="00C13F0B">
              <w:rPr>
                <w:sz w:val="24"/>
              </w:rPr>
              <w:t>чно-исследовательский институт организации и информатизации здравоохранения» Минздрава России, д.м.н., профессор, академик РАН, заслуженный врач Российской Федерации</w:t>
            </w:r>
          </w:p>
        </w:tc>
      </w:tr>
      <w:tr w:rsidR="00E75B8C" w:rsidRPr="00C13F0B" w:rsidTr="001B399E">
        <w:tc>
          <w:tcPr>
            <w:tcW w:w="5022" w:type="dxa"/>
            <w:shd w:val="clear" w:color="auto" w:fill="auto"/>
          </w:tcPr>
          <w:p w:rsidR="00E75B8C" w:rsidRPr="00C13F0B" w:rsidRDefault="00D25B4F" w:rsidP="00602D2A">
            <w:pPr>
              <w:contextualSpacing/>
              <w:rPr>
                <w:sz w:val="24"/>
              </w:rPr>
            </w:pPr>
            <w:r w:rsidRPr="00C13F0B">
              <w:rPr>
                <w:sz w:val="24"/>
              </w:rPr>
              <w:lastRenderedPageBreak/>
              <w:t>О показателях национального проекта «Здравоохранение»</w:t>
            </w:r>
          </w:p>
        </w:tc>
        <w:tc>
          <w:tcPr>
            <w:tcW w:w="5031" w:type="dxa"/>
            <w:shd w:val="clear" w:color="auto" w:fill="auto"/>
          </w:tcPr>
          <w:p w:rsidR="00E75B8C" w:rsidRPr="00C13F0B" w:rsidRDefault="00E75B8C" w:rsidP="00E75B8C">
            <w:pPr>
              <w:contextualSpacing/>
              <w:jc w:val="both"/>
              <w:rPr>
                <w:b/>
                <w:sz w:val="24"/>
              </w:rPr>
            </w:pPr>
            <w:r w:rsidRPr="00C13F0B">
              <w:rPr>
                <w:b/>
                <w:sz w:val="24"/>
              </w:rPr>
              <w:t>Е.П. </w:t>
            </w:r>
            <w:proofErr w:type="spellStart"/>
            <w:r w:rsidRPr="00C13F0B">
              <w:rPr>
                <w:b/>
                <w:sz w:val="24"/>
              </w:rPr>
              <w:t>Какорина</w:t>
            </w:r>
            <w:proofErr w:type="spellEnd"/>
            <w:r w:rsidRPr="00C13F0B">
              <w:rPr>
                <w:b/>
                <w:sz w:val="24"/>
              </w:rPr>
              <w:t xml:space="preserve"> - </w:t>
            </w:r>
            <w:r w:rsidRPr="00C13F0B">
              <w:rPr>
                <w:sz w:val="24"/>
              </w:rPr>
              <w:t>директор Департамента мониторинга, анализа и стратегического развития здравоохранения Минздрава России, д.м.н., профессор</w:t>
            </w:r>
          </w:p>
        </w:tc>
      </w:tr>
      <w:tr w:rsidR="00602D2A" w:rsidRPr="00C13F0B" w:rsidTr="001B399E">
        <w:tc>
          <w:tcPr>
            <w:tcW w:w="5022" w:type="dxa"/>
            <w:shd w:val="clear" w:color="auto" w:fill="auto"/>
          </w:tcPr>
          <w:p w:rsidR="00602D2A" w:rsidRPr="00C13F0B" w:rsidRDefault="00602D2A" w:rsidP="00602D2A">
            <w:pPr>
              <w:contextualSpacing/>
              <w:rPr>
                <w:sz w:val="24"/>
              </w:rPr>
            </w:pPr>
            <w:r w:rsidRPr="00C13F0B">
              <w:rPr>
                <w:sz w:val="24"/>
              </w:rPr>
              <w:t>О практике применения проверочных листов в рамках применения риск-ориентированного подхода при осуществлении контрольно-надзорной деятельности</w:t>
            </w:r>
          </w:p>
        </w:tc>
        <w:tc>
          <w:tcPr>
            <w:tcW w:w="5031" w:type="dxa"/>
            <w:shd w:val="clear" w:color="auto" w:fill="auto"/>
          </w:tcPr>
          <w:p w:rsidR="00602D2A" w:rsidRPr="00C13F0B" w:rsidRDefault="00602D2A" w:rsidP="00602D2A">
            <w:pPr>
              <w:contextualSpacing/>
              <w:jc w:val="both"/>
              <w:rPr>
                <w:sz w:val="24"/>
              </w:rPr>
            </w:pPr>
            <w:r w:rsidRPr="00C13F0B">
              <w:rPr>
                <w:b/>
                <w:sz w:val="24"/>
              </w:rPr>
              <w:t xml:space="preserve">И.В. Крупнова – </w:t>
            </w:r>
            <w:r w:rsidRPr="00C13F0B">
              <w:rPr>
                <w:sz w:val="24"/>
              </w:rPr>
              <w:t xml:space="preserve">начальник Управления лицензирования и контроля соблюдения обязательных требований Федеральной службы по надзору в сфере здравоохранения, </w:t>
            </w:r>
            <w:proofErr w:type="spellStart"/>
            <w:r w:rsidRPr="00C13F0B">
              <w:rPr>
                <w:sz w:val="24"/>
              </w:rPr>
              <w:t>к.фарм.н</w:t>
            </w:r>
            <w:proofErr w:type="spellEnd"/>
            <w:r w:rsidRPr="00C13F0B">
              <w:rPr>
                <w:sz w:val="24"/>
              </w:rPr>
              <w:t>.</w:t>
            </w:r>
          </w:p>
        </w:tc>
      </w:tr>
      <w:tr w:rsidR="000856D8" w:rsidRPr="00C13F0B" w:rsidTr="001B399E">
        <w:tc>
          <w:tcPr>
            <w:tcW w:w="5022" w:type="dxa"/>
            <w:shd w:val="clear" w:color="auto" w:fill="auto"/>
          </w:tcPr>
          <w:p w:rsidR="000856D8" w:rsidRPr="00C13F0B" w:rsidRDefault="00EE0CAA" w:rsidP="006E5441">
            <w:pPr>
              <w:rPr>
                <w:sz w:val="24"/>
              </w:rPr>
            </w:pPr>
            <w:r w:rsidRPr="00C13F0B">
              <w:rPr>
                <w:sz w:val="24"/>
              </w:rPr>
              <w:t>Государственный контроль соблюдения медицинскими работниками, руководителями медицинских организаций ограничений, применяемых к указанным лицам при осуществлении профессиональной деятельности</w:t>
            </w:r>
          </w:p>
        </w:tc>
        <w:tc>
          <w:tcPr>
            <w:tcW w:w="5031" w:type="dxa"/>
            <w:shd w:val="clear" w:color="auto" w:fill="auto"/>
          </w:tcPr>
          <w:p w:rsidR="000856D8" w:rsidRPr="00C13F0B" w:rsidRDefault="000856D8" w:rsidP="000856D8">
            <w:pPr>
              <w:contextualSpacing/>
              <w:jc w:val="both"/>
              <w:rPr>
                <w:b/>
                <w:sz w:val="24"/>
              </w:rPr>
            </w:pPr>
            <w:r w:rsidRPr="00C13F0B">
              <w:rPr>
                <w:b/>
                <w:sz w:val="24"/>
              </w:rPr>
              <w:t>С.А. </w:t>
            </w:r>
            <w:proofErr w:type="spellStart"/>
            <w:r w:rsidRPr="00C13F0B">
              <w:rPr>
                <w:b/>
                <w:sz w:val="24"/>
              </w:rPr>
              <w:t>Лытаев</w:t>
            </w:r>
            <w:proofErr w:type="spellEnd"/>
            <w:r w:rsidRPr="00C13F0B">
              <w:rPr>
                <w:b/>
                <w:sz w:val="24"/>
              </w:rPr>
              <w:t xml:space="preserve"> – </w:t>
            </w:r>
            <w:r w:rsidRPr="00C13F0B">
              <w:rPr>
                <w:sz w:val="24"/>
              </w:rPr>
              <w:t>заместитель руководителя Территориальн</w:t>
            </w:r>
            <w:r w:rsidR="00EE0CAA" w:rsidRPr="00C13F0B">
              <w:rPr>
                <w:sz w:val="24"/>
              </w:rPr>
              <w:t>ого</w:t>
            </w:r>
            <w:r w:rsidRPr="00C13F0B">
              <w:rPr>
                <w:sz w:val="24"/>
              </w:rPr>
              <w:t xml:space="preserve"> орган</w:t>
            </w:r>
            <w:r w:rsidR="00EE0CAA" w:rsidRPr="00C13F0B">
              <w:rPr>
                <w:sz w:val="24"/>
              </w:rPr>
              <w:t>а</w:t>
            </w:r>
            <w:r w:rsidRPr="00C13F0B">
              <w:rPr>
                <w:sz w:val="24"/>
              </w:rPr>
              <w:t xml:space="preserve"> Росздравнадзора по г. Санкт-Петербургу и Ленинградской области, д.м.н., профессор</w:t>
            </w:r>
          </w:p>
          <w:p w:rsidR="000856D8" w:rsidRPr="00C13F0B" w:rsidRDefault="000856D8" w:rsidP="00EE0CAA">
            <w:pPr>
              <w:contextualSpacing/>
              <w:jc w:val="both"/>
              <w:rPr>
                <w:b/>
                <w:sz w:val="24"/>
              </w:rPr>
            </w:pPr>
            <w:r w:rsidRPr="00C13F0B">
              <w:rPr>
                <w:b/>
                <w:sz w:val="24"/>
              </w:rPr>
              <w:t>О.А. </w:t>
            </w:r>
            <w:proofErr w:type="spellStart"/>
            <w:r w:rsidRPr="00C13F0B">
              <w:rPr>
                <w:b/>
                <w:sz w:val="24"/>
              </w:rPr>
              <w:t>Махова</w:t>
            </w:r>
            <w:proofErr w:type="spellEnd"/>
            <w:r w:rsidR="00EE0CAA" w:rsidRPr="00C13F0B">
              <w:rPr>
                <w:b/>
                <w:sz w:val="24"/>
              </w:rPr>
              <w:t xml:space="preserve"> – </w:t>
            </w:r>
            <w:r w:rsidRPr="00C13F0B">
              <w:rPr>
                <w:sz w:val="24"/>
              </w:rPr>
              <w:t>начальник</w:t>
            </w:r>
            <w:r w:rsidR="00EE0CAA" w:rsidRPr="00C13F0B">
              <w:rPr>
                <w:sz w:val="24"/>
              </w:rPr>
              <w:t xml:space="preserve"> </w:t>
            </w:r>
            <w:r w:rsidRPr="00C13F0B">
              <w:rPr>
                <w:sz w:val="24"/>
              </w:rPr>
              <w:t>отдела контроля и надзора за медицинской, фармацевтической деятельностью и деятельностью, связанной с оборотом наркотических</w:t>
            </w:r>
            <w:r w:rsidR="00EE0CAA" w:rsidRPr="00C13F0B">
              <w:rPr>
                <w:sz w:val="24"/>
              </w:rPr>
              <w:t xml:space="preserve"> средств и психотропных веществ </w:t>
            </w:r>
            <w:r w:rsidRPr="00C13F0B">
              <w:rPr>
                <w:sz w:val="24"/>
              </w:rPr>
              <w:t>Территориальн</w:t>
            </w:r>
            <w:r w:rsidR="00EE0CAA" w:rsidRPr="00C13F0B">
              <w:rPr>
                <w:sz w:val="24"/>
              </w:rPr>
              <w:t>ого</w:t>
            </w:r>
            <w:r w:rsidRPr="00C13F0B">
              <w:rPr>
                <w:sz w:val="24"/>
              </w:rPr>
              <w:t xml:space="preserve"> орган</w:t>
            </w:r>
            <w:r w:rsidR="00EE0CAA" w:rsidRPr="00C13F0B">
              <w:rPr>
                <w:sz w:val="24"/>
              </w:rPr>
              <w:t>а</w:t>
            </w:r>
            <w:r w:rsidRPr="00C13F0B">
              <w:rPr>
                <w:sz w:val="24"/>
              </w:rPr>
              <w:t xml:space="preserve"> Росздравнадзора по г. Санкт-Петербургу и Ленинградской области</w:t>
            </w:r>
            <w:r w:rsidR="00EE0CAA" w:rsidRPr="00C13F0B">
              <w:rPr>
                <w:sz w:val="24"/>
              </w:rPr>
              <w:t>, к.м.н.</w:t>
            </w:r>
          </w:p>
        </w:tc>
      </w:tr>
      <w:tr w:rsidR="001B5F21" w:rsidRPr="00C13F0B" w:rsidTr="00183810">
        <w:tc>
          <w:tcPr>
            <w:tcW w:w="5022" w:type="dxa"/>
            <w:shd w:val="clear" w:color="auto" w:fill="auto"/>
          </w:tcPr>
          <w:p w:rsidR="001B5F21" w:rsidRPr="00C13F0B" w:rsidRDefault="001B5F21" w:rsidP="00183810">
            <w:pPr>
              <w:rPr>
                <w:sz w:val="24"/>
              </w:rPr>
            </w:pPr>
            <w:r w:rsidRPr="00C13F0B">
              <w:rPr>
                <w:sz w:val="24"/>
              </w:rPr>
              <w:t>Безопасность пациента в нейрохирургическом стационаре</w:t>
            </w:r>
          </w:p>
        </w:tc>
        <w:tc>
          <w:tcPr>
            <w:tcW w:w="5031" w:type="dxa"/>
            <w:shd w:val="clear" w:color="auto" w:fill="auto"/>
          </w:tcPr>
          <w:p w:rsidR="001B5F21" w:rsidRPr="00C13F0B" w:rsidRDefault="001B5F21" w:rsidP="00CF1EB9">
            <w:pPr>
              <w:contextualSpacing/>
              <w:jc w:val="both"/>
              <w:rPr>
                <w:b/>
                <w:sz w:val="24"/>
              </w:rPr>
            </w:pPr>
            <w:r w:rsidRPr="00C13F0B">
              <w:rPr>
                <w:b/>
                <w:sz w:val="24"/>
              </w:rPr>
              <w:t xml:space="preserve">А.Г. Назаренко – </w:t>
            </w:r>
            <w:r w:rsidRPr="00C13F0B">
              <w:rPr>
                <w:sz w:val="24"/>
              </w:rPr>
              <w:t>главный врач ФГАУ «</w:t>
            </w:r>
            <w:r w:rsidR="00CF1EB9">
              <w:rPr>
                <w:sz w:val="24"/>
              </w:rPr>
              <w:t xml:space="preserve">НМИЦ </w:t>
            </w:r>
            <w:r w:rsidRPr="00C13F0B">
              <w:rPr>
                <w:sz w:val="24"/>
              </w:rPr>
              <w:t>нейрохирургии имени академика Н.Н. Бурденко» Минздрава России, д.м.н., профессор РАН</w:t>
            </w:r>
          </w:p>
        </w:tc>
      </w:tr>
      <w:tr w:rsidR="00840DFE" w:rsidRPr="00C13F0B" w:rsidTr="00183810">
        <w:tc>
          <w:tcPr>
            <w:tcW w:w="5022" w:type="dxa"/>
            <w:shd w:val="clear" w:color="auto" w:fill="auto"/>
          </w:tcPr>
          <w:p w:rsidR="00840DFE" w:rsidRPr="00C13F0B" w:rsidRDefault="00840DFE" w:rsidP="00183810">
            <w:pPr>
              <w:rPr>
                <w:sz w:val="24"/>
              </w:rPr>
            </w:pPr>
            <w:r w:rsidRPr="00840DFE">
              <w:rPr>
                <w:sz w:val="24"/>
              </w:rPr>
              <w:t>Опыт применения и перспективы развития технологий бережливого производства в повышении эффективности медицинских организаций</w:t>
            </w:r>
          </w:p>
        </w:tc>
        <w:tc>
          <w:tcPr>
            <w:tcW w:w="5031" w:type="dxa"/>
            <w:shd w:val="clear" w:color="auto" w:fill="auto"/>
          </w:tcPr>
          <w:p w:rsidR="00840DFE" w:rsidRPr="00C13F0B" w:rsidRDefault="00840DFE" w:rsidP="00840DFE">
            <w:pPr>
              <w:contextualSpacing/>
              <w:jc w:val="both"/>
              <w:rPr>
                <w:b/>
                <w:sz w:val="24"/>
              </w:rPr>
            </w:pPr>
            <w:r>
              <w:rPr>
                <w:b/>
                <w:sz w:val="24"/>
              </w:rPr>
              <w:t xml:space="preserve">К.В. </w:t>
            </w:r>
            <w:proofErr w:type="spellStart"/>
            <w:r>
              <w:rPr>
                <w:b/>
                <w:sz w:val="24"/>
              </w:rPr>
              <w:t>Грабельников</w:t>
            </w:r>
            <w:proofErr w:type="spellEnd"/>
            <w:r>
              <w:rPr>
                <w:b/>
                <w:sz w:val="24"/>
              </w:rPr>
              <w:t xml:space="preserve"> – </w:t>
            </w:r>
            <w:r w:rsidRPr="00840DFE">
              <w:rPr>
                <w:sz w:val="24"/>
              </w:rPr>
              <w:t>директор проекта проектного офиса по развитию производственных систем в отрасли ГК «</w:t>
            </w:r>
            <w:proofErr w:type="spellStart"/>
            <w:r w:rsidRPr="00840DFE">
              <w:rPr>
                <w:sz w:val="24"/>
              </w:rPr>
              <w:t>Росатом</w:t>
            </w:r>
            <w:proofErr w:type="spellEnd"/>
            <w:r w:rsidRPr="00840DFE">
              <w:rPr>
                <w:sz w:val="24"/>
              </w:rPr>
              <w:t>», к.т.н.</w:t>
            </w:r>
          </w:p>
        </w:tc>
      </w:tr>
      <w:tr w:rsidR="00BD6AEC" w:rsidRPr="00C13F0B" w:rsidTr="001B399E">
        <w:tc>
          <w:tcPr>
            <w:tcW w:w="5022" w:type="dxa"/>
            <w:shd w:val="clear" w:color="auto" w:fill="auto"/>
          </w:tcPr>
          <w:p w:rsidR="00BD6AEC" w:rsidRPr="00C13F0B" w:rsidRDefault="00BF5479" w:rsidP="00BF5479">
            <w:pPr>
              <w:rPr>
                <w:sz w:val="24"/>
              </w:rPr>
            </w:pPr>
            <w:r w:rsidRPr="00C13F0B">
              <w:rPr>
                <w:sz w:val="24"/>
              </w:rPr>
              <w:t>Предварительные итоги внеплановых проверок в Свердловской области по пластической хирургии. Взгляд врача и эксперта</w:t>
            </w:r>
          </w:p>
        </w:tc>
        <w:tc>
          <w:tcPr>
            <w:tcW w:w="5031" w:type="dxa"/>
            <w:shd w:val="clear" w:color="auto" w:fill="auto"/>
          </w:tcPr>
          <w:p w:rsidR="00BD6AEC" w:rsidRPr="00C13F0B" w:rsidRDefault="00BB6C64" w:rsidP="00F756D0">
            <w:pPr>
              <w:contextualSpacing/>
              <w:jc w:val="both"/>
              <w:rPr>
                <w:b/>
                <w:sz w:val="24"/>
              </w:rPr>
            </w:pPr>
            <w:r w:rsidRPr="00C13F0B">
              <w:rPr>
                <w:b/>
                <w:sz w:val="24"/>
              </w:rPr>
              <w:t xml:space="preserve">Е.А. </w:t>
            </w:r>
            <w:proofErr w:type="spellStart"/>
            <w:r w:rsidRPr="00C13F0B">
              <w:rPr>
                <w:b/>
                <w:sz w:val="24"/>
              </w:rPr>
              <w:t>Коморник</w:t>
            </w:r>
            <w:proofErr w:type="spellEnd"/>
            <w:r w:rsidRPr="00C13F0B">
              <w:rPr>
                <w:b/>
                <w:sz w:val="24"/>
              </w:rPr>
              <w:t xml:space="preserve"> </w:t>
            </w:r>
            <w:r w:rsidR="004B6E85" w:rsidRPr="00C13F0B">
              <w:rPr>
                <w:b/>
                <w:sz w:val="24"/>
              </w:rPr>
              <w:t xml:space="preserve">– </w:t>
            </w:r>
            <w:r w:rsidRPr="00C13F0B">
              <w:rPr>
                <w:sz w:val="24"/>
              </w:rPr>
              <w:t>главный врач ООО «Центр косметологии и пластической хирургии</w:t>
            </w:r>
            <w:r w:rsidR="00005795" w:rsidRPr="00C13F0B">
              <w:rPr>
                <w:sz w:val="24"/>
              </w:rPr>
              <w:t xml:space="preserve"> им</w:t>
            </w:r>
            <w:r w:rsidR="00F756D0" w:rsidRPr="00C13F0B">
              <w:rPr>
                <w:sz w:val="24"/>
              </w:rPr>
              <w:t xml:space="preserve">ени </w:t>
            </w:r>
            <w:r w:rsidR="00005795" w:rsidRPr="00C13F0B">
              <w:rPr>
                <w:sz w:val="24"/>
              </w:rPr>
              <w:t xml:space="preserve">С.В. </w:t>
            </w:r>
            <w:proofErr w:type="spellStart"/>
            <w:r w:rsidR="00005795" w:rsidRPr="00C13F0B">
              <w:rPr>
                <w:sz w:val="24"/>
              </w:rPr>
              <w:t>Нудельмана</w:t>
            </w:r>
            <w:proofErr w:type="spellEnd"/>
            <w:r w:rsidRPr="00C13F0B">
              <w:rPr>
                <w:sz w:val="24"/>
              </w:rPr>
              <w:t>», аттестованный эксперт Росздравна</w:t>
            </w:r>
            <w:r w:rsidR="00005795" w:rsidRPr="00C13F0B">
              <w:rPr>
                <w:sz w:val="24"/>
              </w:rPr>
              <w:t>дзора</w:t>
            </w:r>
          </w:p>
        </w:tc>
      </w:tr>
      <w:tr w:rsidR="00801739" w:rsidRPr="00C13F0B" w:rsidTr="001B399E">
        <w:tc>
          <w:tcPr>
            <w:tcW w:w="5022" w:type="dxa"/>
            <w:shd w:val="clear" w:color="auto" w:fill="auto"/>
          </w:tcPr>
          <w:p w:rsidR="00801739" w:rsidRDefault="00E01926" w:rsidP="00375A06">
            <w:pPr>
              <w:rPr>
                <w:sz w:val="24"/>
              </w:rPr>
            </w:pPr>
            <w:r>
              <w:rPr>
                <w:sz w:val="24"/>
              </w:rPr>
              <w:t>С</w:t>
            </w:r>
            <w:r w:rsidRPr="00E01926">
              <w:rPr>
                <w:sz w:val="24"/>
              </w:rPr>
              <w:t>овременные технологии, качество медицинской помощи в многопрофильной клинике</w:t>
            </w:r>
          </w:p>
        </w:tc>
        <w:tc>
          <w:tcPr>
            <w:tcW w:w="5031" w:type="dxa"/>
            <w:shd w:val="clear" w:color="auto" w:fill="auto"/>
          </w:tcPr>
          <w:p w:rsidR="00801739" w:rsidRPr="00C13F0B" w:rsidRDefault="00801739" w:rsidP="00246D9F">
            <w:pPr>
              <w:contextualSpacing/>
              <w:jc w:val="both"/>
              <w:rPr>
                <w:b/>
                <w:sz w:val="24"/>
              </w:rPr>
            </w:pPr>
            <w:r>
              <w:rPr>
                <w:b/>
                <w:sz w:val="24"/>
              </w:rPr>
              <w:t xml:space="preserve">А.В. </w:t>
            </w:r>
            <w:proofErr w:type="spellStart"/>
            <w:r>
              <w:rPr>
                <w:b/>
                <w:sz w:val="24"/>
              </w:rPr>
              <w:t>Шабунин</w:t>
            </w:r>
            <w:proofErr w:type="spellEnd"/>
            <w:r>
              <w:rPr>
                <w:b/>
                <w:sz w:val="24"/>
              </w:rPr>
              <w:t xml:space="preserve"> – </w:t>
            </w:r>
            <w:r w:rsidRPr="00801739">
              <w:rPr>
                <w:sz w:val="24"/>
              </w:rPr>
              <w:t xml:space="preserve">главный врач ГБУЗ </w:t>
            </w:r>
            <w:r w:rsidR="00246D9F">
              <w:rPr>
                <w:sz w:val="24"/>
              </w:rPr>
              <w:t>«</w:t>
            </w:r>
            <w:r w:rsidRPr="00801739">
              <w:rPr>
                <w:sz w:val="24"/>
              </w:rPr>
              <w:t>ГКБ имени С.П.</w:t>
            </w:r>
            <w:r w:rsidR="00B47A9A">
              <w:rPr>
                <w:sz w:val="24"/>
              </w:rPr>
              <w:t> </w:t>
            </w:r>
            <w:r w:rsidRPr="00801739">
              <w:rPr>
                <w:sz w:val="24"/>
              </w:rPr>
              <w:t>Боткина Департамента здравоохранения города Москвы</w:t>
            </w:r>
            <w:r w:rsidR="00246D9F">
              <w:rPr>
                <w:sz w:val="24"/>
              </w:rPr>
              <w:t>»</w:t>
            </w:r>
            <w:r w:rsidRPr="00801739">
              <w:rPr>
                <w:sz w:val="24"/>
              </w:rPr>
              <w:t>, д.м.н., профессор, заслуженный врач Российской Федерации</w:t>
            </w:r>
          </w:p>
        </w:tc>
      </w:tr>
      <w:tr w:rsidR="003B086D" w:rsidRPr="00C13F0B" w:rsidTr="001B399E">
        <w:tc>
          <w:tcPr>
            <w:tcW w:w="5022" w:type="dxa"/>
            <w:shd w:val="clear" w:color="auto" w:fill="auto"/>
          </w:tcPr>
          <w:p w:rsidR="003B086D" w:rsidRPr="00C13F0B" w:rsidRDefault="008F055D" w:rsidP="00375A06">
            <w:pPr>
              <w:rPr>
                <w:sz w:val="24"/>
              </w:rPr>
            </w:pPr>
            <w:r w:rsidRPr="008F055D">
              <w:rPr>
                <w:sz w:val="24"/>
              </w:rPr>
              <w:t>Принципы контроля для эффективного управления качеством лабораторной диагностики</w:t>
            </w:r>
          </w:p>
        </w:tc>
        <w:tc>
          <w:tcPr>
            <w:tcW w:w="5031" w:type="dxa"/>
            <w:shd w:val="clear" w:color="auto" w:fill="auto"/>
          </w:tcPr>
          <w:p w:rsidR="003B086D" w:rsidRPr="00C13F0B" w:rsidRDefault="00E164CA" w:rsidP="006E5441">
            <w:pPr>
              <w:contextualSpacing/>
              <w:jc w:val="both"/>
              <w:rPr>
                <w:b/>
                <w:sz w:val="24"/>
              </w:rPr>
            </w:pPr>
            <w:r w:rsidRPr="00C13F0B">
              <w:rPr>
                <w:b/>
                <w:sz w:val="24"/>
              </w:rPr>
              <w:t>В.Л. </w:t>
            </w:r>
            <w:proofErr w:type="spellStart"/>
            <w:r w:rsidR="00E22CFF" w:rsidRPr="00C13F0B">
              <w:rPr>
                <w:b/>
                <w:sz w:val="24"/>
              </w:rPr>
              <w:t>Эмануэль</w:t>
            </w:r>
            <w:proofErr w:type="spellEnd"/>
            <w:r w:rsidR="00E22CFF" w:rsidRPr="00C13F0B">
              <w:rPr>
                <w:b/>
                <w:sz w:val="24"/>
              </w:rPr>
              <w:t xml:space="preserve"> – </w:t>
            </w:r>
            <w:r w:rsidR="00E22CFF" w:rsidRPr="00C13F0B">
              <w:rPr>
                <w:sz w:val="24"/>
              </w:rPr>
              <w:t>директор научно-методического Центра по молекулярной медицине ФГБОУ ВО «Первый Санкт-Петербургский государственный медицинский университет имени академика И.П. Павлова» Минздрава России, д.м.н., профессор</w:t>
            </w:r>
          </w:p>
        </w:tc>
      </w:tr>
      <w:tr w:rsidR="000155C0" w:rsidRPr="00C13F0B" w:rsidTr="001B399E">
        <w:tc>
          <w:tcPr>
            <w:tcW w:w="5022" w:type="dxa"/>
            <w:shd w:val="clear" w:color="auto" w:fill="auto"/>
          </w:tcPr>
          <w:p w:rsidR="000155C0" w:rsidRPr="00C13F0B" w:rsidRDefault="003502EE" w:rsidP="006E5441">
            <w:pPr>
              <w:rPr>
                <w:sz w:val="24"/>
              </w:rPr>
            </w:pPr>
            <w:r w:rsidRPr="00C13F0B">
              <w:rPr>
                <w:sz w:val="24"/>
              </w:rPr>
              <w:t>Некоторые проблемные вопросы организации и контроля качества</w:t>
            </w:r>
          </w:p>
        </w:tc>
        <w:tc>
          <w:tcPr>
            <w:tcW w:w="5031" w:type="dxa"/>
            <w:shd w:val="clear" w:color="auto" w:fill="auto"/>
          </w:tcPr>
          <w:p w:rsidR="000155C0" w:rsidRPr="00C13F0B" w:rsidRDefault="007305EA" w:rsidP="00B47A9A">
            <w:pPr>
              <w:jc w:val="both"/>
              <w:rPr>
                <w:b/>
                <w:sz w:val="24"/>
              </w:rPr>
            </w:pPr>
            <w:r w:rsidRPr="00C13F0B">
              <w:rPr>
                <w:b/>
                <w:sz w:val="24"/>
              </w:rPr>
              <w:t>В.Ю. </w:t>
            </w:r>
            <w:proofErr w:type="spellStart"/>
            <w:r w:rsidR="000155C0" w:rsidRPr="00C13F0B">
              <w:rPr>
                <w:b/>
                <w:sz w:val="24"/>
              </w:rPr>
              <w:t>Мартиросов</w:t>
            </w:r>
            <w:proofErr w:type="spellEnd"/>
            <w:r w:rsidR="000155C0" w:rsidRPr="00C13F0B">
              <w:rPr>
                <w:b/>
                <w:sz w:val="24"/>
              </w:rPr>
              <w:t xml:space="preserve"> </w:t>
            </w:r>
            <w:r w:rsidR="00B47A9A">
              <w:rPr>
                <w:b/>
                <w:sz w:val="24"/>
              </w:rPr>
              <w:t>–</w:t>
            </w:r>
            <w:r w:rsidR="000155C0" w:rsidRPr="00C13F0B">
              <w:rPr>
                <w:b/>
                <w:sz w:val="24"/>
              </w:rPr>
              <w:t xml:space="preserve"> </w:t>
            </w:r>
            <w:r w:rsidR="008D69EC" w:rsidRPr="00C13F0B">
              <w:rPr>
                <w:bCs/>
                <w:sz w:val="24"/>
                <w:szCs w:val="24"/>
              </w:rPr>
              <w:t>начальник</w:t>
            </w:r>
            <w:r w:rsidR="00B47A9A">
              <w:rPr>
                <w:bCs/>
                <w:sz w:val="24"/>
                <w:szCs w:val="24"/>
              </w:rPr>
              <w:t xml:space="preserve"> </w:t>
            </w:r>
            <w:r w:rsidR="008D69EC" w:rsidRPr="00C13F0B">
              <w:rPr>
                <w:bCs/>
                <w:sz w:val="24"/>
                <w:szCs w:val="24"/>
              </w:rPr>
              <w:t>отдела экспертизы качества медицинской помощи Министерства здравоохранения Ростовской области</w:t>
            </w:r>
          </w:p>
        </w:tc>
      </w:tr>
      <w:tr w:rsidR="001B5F21" w:rsidRPr="00C13F0B" w:rsidTr="001B399E">
        <w:tc>
          <w:tcPr>
            <w:tcW w:w="5022" w:type="dxa"/>
            <w:shd w:val="clear" w:color="auto" w:fill="auto"/>
          </w:tcPr>
          <w:p w:rsidR="001B5F21" w:rsidRPr="00C13F0B" w:rsidRDefault="001B5F21" w:rsidP="001B5F21">
            <w:pPr>
              <w:rPr>
                <w:sz w:val="24"/>
              </w:rPr>
            </w:pPr>
            <w:r w:rsidRPr="00C13F0B">
              <w:rPr>
                <w:sz w:val="24"/>
              </w:rPr>
              <w:t xml:space="preserve">Программа менеджмента качества и </w:t>
            </w:r>
            <w:r w:rsidRPr="00C13F0B">
              <w:rPr>
                <w:sz w:val="24"/>
              </w:rPr>
              <w:lastRenderedPageBreak/>
              <w:t>безопасности пациентов в хирургии</w:t>
            </w:r>
          </w:p>
        </w:tc>
        <w:tc>
          <w:tcPr>
            <w:tcW w:w="5031" w:type="dxa"/>
            <w:shd w:val="clear" w:color="auto" w:fill="auto"/>
          </w:tcPr>
          <w:p w:rsidR="001B5F21" w:rsidRPr="00C13F0B" w:rsidRDefault="001B5F21" w:rsidP="001B5F21">
            <w:pPr>
              <w:contextualSpacing/>
              <w:jc w:val="both"/>
              <w:rPr>
                <w:sz w:val="24"/>
              </w:rPr>
            </w:pPr>
            <w:r w:rsidRPr="00C13F0B">
              <w:rPr>
                <w:b/>
                <w:sz w:val="24"/>
              </w:rPr>
              <w:lastRenderedPageBreak/>
              <w:t>А.М. </w:t>
            </w:r>
            <w:proofErr w:type="spellStart"/>
            <w:r w:rsidRPr="00C13F0B">
              <w:rPr>
                <w:b/>
                <w:sz w:val="24"/>
              </w:rPr>
              <w:t>Карсанов</w:t>
            </w:r>
            <w:proofErr w:type="spellEnd"/>
            <w:r w:rsidRPr="00C13F0B">
              <w:rPr>
                <w:sz w:val="24"/>
              </w:rPr>
              <w:t xml:space="preserve"> – профессор кафедры </w:t>
            </w:r>
            <w:r w:rsidRPr="00C13F0B">
              <w:rPr>
                <w:sz w:val="24"/>
              </w:rPr>
              <w:lastRenderedPageBreak/>
              <w:t>хирургических болезней №3 ФГБОУ ВО «Северо-Осетинская государственная медицинская академия» Минздрава России, к.м.н.</w:t>
            </w:r>
          </w:p>
        </w:tc>
      </w:tr>
      <w:tr w:rsidR="00200BE2" w:rsidRPr="00C13F0B" w:rsidTr="001B399E">
        <w:tc>
          <w:tcPr>
            <w:tcW w:w="5022" w:type="dxa"/>
            <w:shd w:val="clear" w:color="auto" w:fill="auto"/>
          </w:tcPr>
          <w:p w:rsidR="00200BE2" w:rsidRPr="00C13F0B" w:rsidRDefault="00200BE2" w:rsidP="00200BE2">
            <w:pPr>
              <w:rPr>
                <w:sz w:val="24"/>
              </w:rPr>
            </w:pPr>
            <w:r w:rsidRPr="00C13F0B">
              <w:rPr>
                <w:sz w:val="24"/>
              </w:rPr>
              <w:lastRenderedPageBreak/>
              <w:t>Научно-методическая оценка ресурсов в системе здравоохранения и влияние их достаточности на эффективность деятельности медицинских организаций</w:t>
            </w:r>
          </w:p>
        </w:tc>
        <w:tc>
          <w:tcPr>
            <w:tcW w:w="5031" w:type="dxa"/>
            <w:shd w:val="clear" w:color="auto" w:fill="auto"/>
          </w:tcPr>
          <w:p w:rsidR="00200BE2" w:rsidRPr="00C13F0B" w:rsidRDefault="00200BE2" w:rsidP="00200BE2">
            <w:pPr>
              <w:jc w:val="both"/>
              <w:rPr>
                <w:b/>
                <w:sz w:val="24"/>
              </w:rPr>
            </w:pPr>
            <w:r w:rsidRPr="00C13F0B">
              <w:rPr>
                <w:b/>
                <w:sz w:val="24"/>
              </w:rPr>
              <w:t>С.С. </w:t>
            </w:r>
            <w:proofErr w:type="spellStart"/>
            <w:r w:rsidRPr="00C13F0B">
              <w:rPr>
                <w:b/>
                <w:sz w:val="24"/>
              </w:rPr>
              <w:t>Бударин</w:t>
            </w:r>
            <w:proofErr w:type="spellEnd"/>
            <w:r w:rsidRPr="00C13F0B">
              <w:rPr>
                <w:b/>
                <w:sz w:val="24"/>
              </w:rPr>
              <w:t xml:space="preserve"> – </w:t>
            </w:r>
            <w:r w:rsidRPr="00C13F0B">
              <w:rPr>
                <w:sz w:val="24"/>
              </w:rPr>
              <w:t xml:space="preserve">руководитель отдела методологии проведения аудита эффективности деятельности учреждений здравоохранения </w:t>
            </w:r>
            <w:r w:rsidR="00801739" w:rsidRPr="00C13F0B">
              <w:rPr>
                <w:sz w:val="24"/>
              </w:rPr>
              <w:t>ГБУ «НИИ организации здравоохранения и медицинского менеджмента Департамента здравоохранения города Москвы»</w:t>
            </w:r>
            <w:r w:rsidRPr="00C13F0B">
              <w:rPr>
                <w:sz w:val="24"/>
              </w:rPr>
              <w:t>, к.э.н.</w:t>
            </w:r>
          </w:p>
        </w:tc>
      </w:tr>
    </w:tbl>
    <w:p w:rsidR="00293012" w:rsidRDefault="00293012" w:rsidP="00F647AD">
      <w:pPr>
        <w:contextualSpacing/>
        <w:rPr>
          <w:sz w:val="24"/>
        </w:rPr>
      </w:pPr>
    </w:p>
    <w:p w:rsidR="009572CB" w:rsidRPr="00C13F0B" w:rsidRDefault="009572CB" w:rsidP="009572CB">
      <w:pPr>
        <w:pStyle w:val="a3"/>
        <w:ind w:left="0"/>
        <w:jc w:val="center"/>
        <w:rPr>
          <w:b/>
          <w:sz w:val="24"/>
        </w:rPr>
      </w:pPr>
      <w:r w:rsidRPr="00C13F0B">
        <w:rPr>
          <w:b/>
          <w:sz w:val="24"/>
        </w:rPr>
        <w:t>Сессия «Современные инструменты обеспечения эпидемиологической безопасности медицинской деятельности»</w:t>
      </w:r>
      <w:r>
        <w:rPr>
          <w:b/>
          <w:sz w:val="24"/>
        </w:rPr>
        <w:t xml:space="preserve"> совместно с Национальной ассоциацией специалистов по контролю инфекций, связанных с оказанием медицинской помощи (НП «НАСКИ»)</w:t>
      </w:r>
    </w:p>
    <w:p w:rsidR="009572CB" w:rsidRPr="00C13F0B" w:rsidRDefault="009572CB" w:rsidP="009572CB">
      <w:pPr>
        <w:pStyle w:val="a3"/>
        <w:ind w:left="0"/>
        <w:jc w:val="center"/>
        <w:rPr>
          <w:b/>
          <w:sz w:val="24"/>
        </w:rPr>
      </w:pPr>
      <w:r w:rsidRPr="00C13F0B">
        <w:rPr>
          <w:b/>
          <w:sz w:val="24"/>
        </w:rPr>
        <w:t>2 часа</w:t>
      </w:r>
    </w:p>
    <w:p w:rsidR="009572CB" w:rsidRPr="00C13F0B" w:rsidRDefault="009572CB" w:rsidP="009572CB">
      <w:pPr>
        <w:contextualSpacing/>
        <w:rPr>
          <w:sz w:val="24"/>
        </w:rPr>
      </w:pPr>
      <w:r w:rsidRPr="00C13F0B">
        <w:rPr>
          <w:sz w:val="24"/>
        </w:rPr>
        <w:t>3 декабря</w:t>
      </w:r>
    </w:p>
    <w:p w:rsidR="009572CB" w:rsidRPr="00C13F0B" w:rsidRDefault="009572CB" w:rsidP="009572CB">
      <w:pPr>
        <w:contextualSpacing/>
        <w:rPr>
          <w:sz w:val="24"/>
        </w:rPr>
      </w:pPr>
      <w:r>
        <w:rPr>
          <w:sz w:val="24"/>
        </w:rPr>
        <w:t>14</w:t>
      </w:r>
      <w:r w:rsidRPr="00C13F0B">
        <w:rPr>
          <w:sz w:val="24"/>
        </w:rPr>
        <w:t>:</w:t>
      </w:r>
      <w:r>
        <w:rPr>
          <w:sz w:val="24"/>
        </w:rPr>
        <w:t>0</w:t>
      </w:r>
      <w:r w:rsidRPr="00C13F0B">
        <w:rPr>
          <w:sz w:val="24"/>
        </w:rPr>
        <w:t>0-1</w:t>
      </w:r>
      <w:r>
        <w:rPr>
          <w:sz w:val="24"/>
        </w:rPr>
        <w:t>6</w:t>
      </w:r>
      <w:r w:rsidRPr="00C13F0B">
        <w:rPr>
          <w:sz w:val="24"/>
        </w:rPr>
        <w:t xml:space="preserve">:00 </w:t>
      </w:r>
    </w:p>
    <w:p w:rsidR="009572CB" w:rsidRPr="00D2014D" w:rsidRDefault="009572CB" w:rsidP="009572CB">
      <w:pPr>
        <w:contextualSpacing/>
        <w:rPr>
          <w:sz w:val="24"/>
        </w:rPr>
      </w:pPr>
      <w:r>
        <w:rPr>
          <w:sz w:val="24"/>
        </w:rPr>
        <w:t>Зал «Пушкин»</w:t>
      </w:r>
    </w:p>
    <w:p w:rsidR="009572CB" w:rsidRDefault="009572CB" w:rsidP="009572CB">
      <w:pPr>
        <w:contextualSpacing/>
        <w:rPr>
          <w:b/>
          <w:sz w:val="24"/>
        </w:rPr>
      </w:pPr>
    </w:p>
    <w:p w:rsidR="009572CB" w:rsidRPr="00C13F0B" w:rsidRDefault="009572CB" w:rsidP="009572CB">
      <w:pPr>
        <w:contextualSpacing/>
        <w:rPr>
          <w:b/>
          <w:sz w:val="24"/>
        </w:rPr>
      </w:pPr>
      <w:r w:rsidRPr="00C13F0B">
        <w:rPr>
          <w:b/>
          <w:sz w:val="24"/>
        </w:rPr>
        <w:t>Модераторы:</w:t>
      </w:r>
    </w:p>
    <w:p w:rsidR="009572CB" w:rsidRPr="00C13F0B" w:rsidRDefault="009572CB" w:rsidP="009572CB">
      <w:pPr>
        <w:contextualSpacing/>
        <w:jc w:val="both"/>
        <w:rPr>
          <w:sz w:val="24"/>
        </w:rPr>
      </w:pPr>
      <w:r w:rsidRPr="00C13F0B">
        <w:rPr>
          <w:b/>
          <w:sz w:val="24"/>
        </w:rPr>
        <w:t>Н.И. </w:t>
      </w:r>
      <w:proofErr w:type="spellStart"/>
      <w:r w:rsidRPr="00C13F0B">
        <w:rPr>
          <w:b/>
          <w:sz w:val="24"/>
        </w:rPr>
        <w:t>Брико</w:t>
      </w:r>
      <w:proofErr w:type="spellEnd"/>
      <w:r w:rsidRPr="00C13F0B">
        <w:rPr>
          <w:b/>
          <w:sz w:val="24"/>
        </w:rPr>
        <w:t xml:space="preserve"> – </w:t>
      </w:r>
      <w:r w:rsidRPr="00C13F0B">
        <w:rPr>
          <w:sz w:val="24"/>
        </w:rPr>
        <w:t>заведующий кафедрой эпидемиологии и доказательной медицины, ФГАОУ ВО «Первый МГМУ имени И.М. Сеченова» Минздрава России, главный внештатный специалист</w:t>
      </w:r>
      <w:r>
        <w:rPr>
          <w:sz w:val="24"/>
        </w:rPr>
        <w:t xml:space="preserve"> </w:t>
      </w:r>
      <w:r w:rsidRPr="00C13F0B">
        <w:rPr>
          <w:sz w:val="24"/>
        </w:rPr>
        <w:t xml:space="preserve">эпидемиолог Минздрава России, </w:t>
      </w:r>
      <w:r>
        <w:rPr>
          <w:sz w:val="24"/>
        </w:rPr>
        <w:t xml:space="preserve">председатель НП «НАСКИ», </w:t>
      </w:r>
      <w:r w:rsidRPr="00C13F0B">
        <w:rPr>
          <w:sz w:val="24"/>
        </w:rPr>
        <w:t>академик РАН, д.м.н., профессор</w:t>
      </w:r>
    </w:p>
    <w:p w:rsidR="009572CB" w:rsidRPr="00C13F0B" w:rsidRDefault="009572CB" w:rsidP="009572CB">
      <w:pPr>
        <w:contextualSpacing/>
        <w:jc w:val="both"/>
        <w:rPr>
          <w:sz w:val="24"/>
        </w:rPr>
      </w:pPr>
      <w:r w:rsidRPr="00C13F0B">
        <w:rPr>
          <w:b/>
          <w:sz w:val="24"/>
        </w:rPr>
        <w:t xml:space="preserve">А.С. Благонравова - </w:t>
      </w:r>
      <w:r w:rsidRPr="00C13F0B">
        <w:rPr>
          <w:sz w:val="24"/>
        </w:rPr>
        <w:t>директо</w:t>
      </w:r>
      <w:r>
        <w:rPr>
          <w:sz w:val="24"/>
        </w:rPr>
        <w:t xml:space="preserve">р НИИ профилактической медицины, </w:t>
      </w:r>
      <w:r w:rsidRPr="00C13F0B">
        <w:rPr>
          <w:sz w:val="24"/>
        </w:rPr>
        <w:t>профессор кафедры эпидемиологии</w:t>
      </w:r>
      <w:r>
        <w:rPr>
          <w:sz w:val="24"/>
        </w:rPr>
        <w:t>, микробиологии и доказательной медицины</w:t>
      </w:r>
      <w:r w:rsidRPr="00C13F0B">
        <w:rPr>
          <w:sz w:val="24"/>
        </w:rPr>
        <w:t xml:space="preserve"> ФГБОУ ВО </w:t>
      </w:r>
      <w:r>
        <w:rPr>
          <w:sz w:val="24"/>
        </w:rPr>
        <w:t>«Приволжский исследовательский медицинский университет»</w:t>
      </w:r>
      <w:r w:rsidRPr="00C13F0B">
        <w:rPr>
          <w:sz w:val="24"/>
        </w:rPr>
        <w:t xml:space="preserve"> Минздрава России, д.м.н.</w:t>
      </w:r>
    </w:p>
    <w:p w:rsidR="009572CB" w:rsidRPr="00C13F0B" w:rsidRDefault="009572CB" w:rsidP="009572CB">
      <w:pPr>
        <w:pStyle w:val="a3"/>
        <w:ind w:left="0"/>
        <w:jc w:val="both"/>
        <w:rPr>
          <w:rFonts w:eastAsia="Calibri"/>
          <w:color w:val="000000"/>
          <w:sz w:val="24"/>
          <w:szCs w:val="28"/>
          <w:lang w:bidi="ru-RU"/>
        </w:rPr>
      </w:pPr>
      <w:r w:rsidRPr="00C13F0B">
        <w:rPr>
          <w:rFonts w:eastAsia="Calibri"/>
          <w:b/>
          <w:color w:val="000000"/>
          <w:sz w:val="24"/>
          <w:szCs w:val="28"/>
          <w:lang w:bidi="ru-RU"/>
        </w:rPr>
        <w:t>О.В. </w:t>
      </w:r>
      <w:proofErr w:type="spellStart"/>
      <w:r w:rsidRPr="00C13F0B">
        <w:rPr>
          <w:rFonts w:eastAsia="Calibri"/>
          <w:b/>
          <w:color w:val="000000"/>
          <w:sz w:val="24"/>
          <w:szCs w:val="28"/>
          <w:lang w:bidi="ru-RU"/>
        </w:rPr>
        <w:t>Ковалишена</w:t>
      </w:r>
      <w:proofErr w:type="spellEnd"/>
      <w:r w:rsidRPr="00C13F0B">
        <w:rPr>
          <w:rFonts w:eastAsia="Calibri"/>
          <w:color w:val="000000"/>
          <w:sz w:val="24"/>
          <w:szCs w:val="28"/>
          <w:lang w:bidi="ru-RU"/>
        </w:rPr>
        <w:t xml:space="preserve"> – </w:t>
      </w:r>
      <w:r>
        <w:rPr>
          <w:rFonts w:eastAsia="Calibri"/>
          <w:color w:val="000000"/>
          <w:sz w:val="24"/>
          <w:szCs w:val="28"/>
          <w:lang w:bidi="ru-RU"/>
        </w:rPr>
        <w:t xml:space="preserve">заведующий </w:t>
      </w:r>
      <w:r w:rsidRPr="00C13F0B">
        <w:rPr>
          <w:sz w:val="24"/>
        </w:rPr>
        <w:t>кафедр</w:t>
      </w:r>
      <w:r>
        <w:rPr>
          <w:sz w:val="24"/>
        </w:rPr>
        <w:t>ой</w:t>
      </w:r>
      <w:r w:rsidRPr="00C13F0B">
        <w:rPr>
          <w:sz w:val="24"/>
        </w:rPr>
        <w:t xml:space="preserve"> эпидемиологии</w:t>
      </w:r>
      <w:r>
        <w:rPr>
          <w:sz w:val="24"/>
        </w:rPr>
        <w:t>, микробиологии и доказательной медицины</w:t>
      </w:r>
      <w:r w:rsidRPr="00C13F0B">
        <w:rPr>
          <w:sz w:val="24"/>
        </w:rPr>
        <w:t xml:space="preserve"> ФГБОУ ВО </w:t>
      </w:r>
      <w:r>
        <w:rPr>
          <w:sz w:val="24"/>
        </w:rPr>
        <w:t>«Приволжский исследовательский медицинский университет»</w:t>
      </w:r>
      <w:r w:rsidRPr="00C13F0B">
        <w:rPr>
          <w:sz w:val="24"/>
        </w:rPr>
        <w:t xml:space="preserve"> Минздрава России</w:t>
      </w:r>
      <w:r w:rsidRPr="00C13F0B">
        <w:rPr>
          <w:rFonts w:eastAsia="Calibri"/>
          <w:color w:val="000000"/>
          <w:sz w:val="24"/>
          <w:szCs w:val="28"/>
          <w:lang w:bidi="ru-RU"/>
        </w:rPr>
        <w:t>, исполнительный директор НП «НАСКИ», главный внештатный эпидемиолог Минздрава России по ПФО, д.м.н.</w:t>
      </w:r>
    </w:p>
    <w:p w:rsidR="009572CB" w:rsidRPr="00C13F0B" w:rsidRDefault="009572CB" w:rsidP="009572CB">
      <w:pPr>
        <w:pStyle w:val="a3"/>
        <w:ind w:left="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9572CB" w:rsidRPr="00C13F0B" w:rsidTr="005D76FC">
        <w:tc>
          <w:tcPr>
            <w:tcW w:w="5022" w:type="dxa"/>
            <w:shd w:val="clear" w:color="auto" w:fill="auto"/>
          </w:tcPr>
          <w:p w:rsidR="009572CB" w:rsidRPr="00C13F0B" w:rsidRDefault="009572CB" w:rsidP="005D76FC">
            <w:pPr>
              <w:pStyle w:val="a3"/>
              <w:ind w:left="27" w:hanging="27"/>
              <w:jc w:val="both"/>
              <w:rPr>
                <w:sz w:val="24"/>
              </w:rPr>
            </w:pPr>
            <w:r w:rsidRPr="00C13F0B">
              <w:rPr>
                <w:sz w:val="24"/>
              </w:rPr>
              <w:t>Современная доктрина профилактики инфекций, связанных с оказанием медицинской помощи</w:t>
            </w:r>
          </w:p>
        </w:tc>
        <w:tc>
          <w:tcPr>
            <w:tcW w:w="5031" w:type="dxa"/>
            <w:shd w:val="clear" w:color="auto" w:fill="auto"/>
          </w:tcPr>
          <w:p w:rsidR="009572CB" w:rsidRPr="00C13F0B" w:rsidRDefault="009572CB" w:rsidP="005D76FC">
            <w:pPr>
              <w:contextualSpacing/>
              <w:jc w:val="both"/>
              <w:rPr>
                <w:sz w:val="24"/>
              </w:rPr>
            </w:pPr>
            <w:r w:rsidRPr="00C13F0B">
              <w:rPr>
                <w:b/>
                <w:sz w:val="24"/>
              </w:rPr>
              <w:t>Н.И. </w:t>
            </w:r>
            <w:proofErr w:type="spellStart"/>
            <w:r w:rsidRPr="00C13F0B">
              <w:rPr>
                <w:b/>
                <w:sz w:val="24"/>
              </w:rPr>
              <w:t>Брико</w:t>
            </w:r>
            <w:proofErr w:type="spellEnd"/>
            <w:r w:rsidRPr="00C13F0B">
              <w:rPr>
                <w:b/>
                <w:sz w:val="24"/>
              </w:rPr>
              <w:t xml:space="preserve"> – </w:t>
            </w:r>
            <w:r w:rsidRPr="00C13F0B">
              <w:rPr>
                <w:sz w:val="24"/>
              </w:rPr>
              <w:t>заведующий кафедрой эпидемиологии и доказательной медицины, ФГАОУ ВО «Первый МГМУ имени И.М. Сеченова» Минздрава России, главный внештатный специалист</w:t>
            </w:r>
            <w:r>
              <w:rPr>
                <w:sz w:val="24"/>
              </w:rPr>
              <w:t xml:space="preserve"> </w:t>
            </w:r>
            <w:r w:rsidRPr="00C13F0B">
              <w:rPr>
                <w:sz w:val="24"/>
              </w:rPr>
              <w:t xml:space="preserve">эпидемиолог Минздрава России, </w:t>
            </w:r>
            <w:r>
              <w:rPr>
                <w:sz w:val="24"/>
              </w:rPr>
              <w:t xml:space="preserve">председатель НП «НАСКИ», </w:t>
            </w:r>
            <w:r w:rsidRPr="00C13F0B">
              <w:rPr>
                <w:sz w:val="24"/>
              </w:rPr>
              <w:t>академик РАН, д.м.н., профессор</w:t>
            </w:r>
          </w:p>
          <w:p w:rsidR="009572CB" w:rsidRPr="00C13F0B" w:rsidRDefault="009572CB" w:rsidP="005D76FC">
            <w:pPr>
              <w:pStyle w:val="a3"/>
              <w:tabs>
                <w:tab w:val="left" w:pos="910"/>
              </w:tabs>
              <w:ind w:left="-32"/>
              <w:jc w:val="both"/>
              <w:rPr>
                <w:sz w:val="24"/>
              </w:rPr>
            </w:pPr>
            <w:r w:rsidRPr="00C13F0B">
              <w:rPr>
                <w:rFonts w:eastAsia="Calibri"/>
                <w:b/>
                <w:color w:val="000000"/>
                <w:sz w:val="24"/>
                <w:szCs w:val="28"/>
                <w:lang w:bidi="ru-RU"/>
              </w:rPr>
              <w:t>О.В. </w:t>
            </w:r>
            <w:proofErr w:type="spellStart"/>
            <w:r w:rsidRPr="00C13F0B">
              <w:rPr>
                <w:rFonts w:eastAsia="Calibri"/>
                <w:b/>
                <w:color w:val="000000"/>
                <w:sz w:val="24"/>
                <w:szCs w:val="28"/>
                <w:lang w:bidi="ru-RU"/>
              </w:rPr>
              <w:t>Ковалишена</w:t>
            </w:r>
            <w:proofErr w:type="spellEnd"/>
            <w:r w:rsidRPr="00C13F0B">
              <w:rPr>
                <w:rFonts w:eastAsia="Calibri"/>
                <w:color w:val="000000"/>
                <w:sz w:val="24"/>
                <w:szCs w:val="28"/>
                <w:lang w:bidi="ru-RU"/>
              </w:rPr>
              <w:t xml:space="preserve"> – </w:t>
            </w:r>
            <w:r>
              <w:rPr>
                <w:rFonts w:eastAsia="Calibri"/>
                <w:color w:val="000000"/>
                <w:sz w:val="24"/>
                <w:szCs w:val="28"/>
                <w:lang w:bidi="ru-RU"/>
              </w:rPr>
              <w:t xml:space="preserve">заведующий </w:t>
            </w:r>
            <w:r w:rsidRPr="00C13F0B">
              <w:rPr>
                <w:sz w:val="24"/>
              </w:rPr>
              <w:t>кафедр</w:t>
            </w:r>
            <w:r>
              <w:rPr>
                <w:sz w:val="24"/>
              </w:rPr>
              <w:t>ой</w:t>
            </w:r>
            <w:r w:rsidRPr="00C13F0B">
              <w:rPr>
                <w:sz w:val="24"/>
              </w:rPr>
              <w:t xml:space="preserve"> эпидемиологии</w:t>
            </w:r>
            <w:r>
              <w:rPr>
                <w:sz w:val="24"/>
              </w:rPr>
              <w:t>, микробиологии и доказательной медицины</w:t>
            </w:r>
            <w:r w:rsidRPr="00C13F0B">
              <w:rPr>
                <w:sz w:val="24"/>
              </w:rPr>
              <w:t xml:space="preserve"> ФГБОУ ВО </w:t>
            </w:r>
            <w:r>
              <w:rPr>
                <w:sz w:val="24"/>
              </w:rPr>
              <w:t>«Приволжский исследовательский медицинский университет»</w:t>
            </w:r>
            <w:r w:rsidRPr="00C13F0B">
              <w:rPr>
                <w:sz w:val="24"/>
              </w:rPr>
              <w:t xml:space="preserve"> Минздрава России</w:t>
            </w:r>
            <w:r w:rsidRPr="00C13F0B">
              <w:rPr>
                <w:rFonts w:eastAsia="Calibri"/>
                <w:color w:val="000000"/>
                <w:sz w:val="24"/>
                <w:szCs w:val="28"/>
                <w:lang w:bidi="ru-RU"/>
              </w:rPr>
              <w:t>, исполнительный директор НП «НАСКИ», главный внештатный эпидемиолог Минздрава России по ПФО, д.м.н.</w:t>
            </w:r>
          </w:p>
        </w:tc>
      </w:tr>
      <w:tr w:rsidR="009572CB" w:rsidRPr="00C13F0B" w:rsidTr="005D76FC">
        <w:tc>
          <w:tcPr>
            <w:tcW w:w="5022" w:type="dxa"/>
            <w:shd w:val="clear" w:color="auto" w:fill="auto"/>
          </w:tcPr>
          <w:p w:rsidR="009572CB" w:rsidRPr="00C13F0B" w:rsidRDefault="009572CB" w:rsidP="005D76FC">
            <w:pPr>
              <w:pStyle w:val="a3"/>
              <w:ind w:left="27" w:hanging="27"/>
              <w:jc w:val="both"/>
              <w:rPr>
                <w:sz w:val="24"/>
              </w:rPr>
            </w:pPr>
            <w:r w:rsidRPr="00C13F0B">
              <w:rPr>
                <w:sz w:val="24"/>
              </w:rPr>
              <w:t>Проблемные вопросы обеспечения эпидемиологической безопасности медицинской деятельности по результатам аудитов</w:t>
            </w:r>
          </w:p>
        </w:tc>
        <w:tc>
          <w:tcPr>
            <w:tcW w:w="5031" w:type="dxa"/>
            <w:shd w:val="clear" w:color="auto" w:fill="auto"/>
          </w:tcPr>
          <w:p w:rsidR="009572CB" w:rsidRPr="00C13F0B" w:rsidRDefault="009572CB" w:rsidP="005D76FC">
            <w:pPr>
              <w:contextualSpacing/>
              <w:jc w:val="both"/>
              <w:rPr>
                <w:sz w:val="24"/>
              </w:rPr>
            </w:pPr>
            <w:r w:rsidRPr="00C13F0B">
              <w:rPr>
                <w:b/>
                <w:sz w:val="24"/>
              </w:rPr>
              <w:t xml:space="preserve">А.С. Благонравова - </w:t>
            </w:r>
            <w:r w:rsidRPr="00C13F0B">
              <w:rPr>
                <w:sz w:val="24"/>
              </w:rPr>
              <w:t>директо</w:t>
            </w:r>
            <w:r>
              <w:rPr>
                <w:sz w:val="24"/>
              </w:rPr>
              <w:t xml:space="preserve">р НИИ профилактической медицины, </w:t>
            </w:r>
            <w:r w:rsidRPr="00C13F0B">
              <w:rPr>
                <w:sz w:val="24"/>
              </w:rPr>
              <w:t>профессор кафедры эпидемиологии</w:t>
            </w:r>
            <w:r>
              <w:rPr>
                <w:sz w:val="24"/>
              </w:rPr>
              <w:t>, микробиологии и доказательной медицины</w:t>
            </w:r>
            <w:r w:rsidRPr="00C13F0B">
              <w:rPr>
                <w:sz w:val="24"/>
              </w:rPr>
              <w:t xml:space="preserve"> ФГБОУ ВО </w:t>
            </w:r>
            <w:r>
              <w:rPr>
                <w:sz w:val="24"/>
              </w:rPr>
              <w:t>«Приволжский исследовательский медицинский университет»</w:t>
            </w:r>
            <w:r w:rsidRPr="00C13F0B">
              <w:rPr>
                <w:sz w:val="24"/>
              </w:rPr>
              <w:t xml:space="preserve"> Минздрава России, </w:t>
            </w:r>
            <w:r w:rsidRPr="00C13F0B">
              <w:rPr>
                <w:sz w:val="24"/>
              </w:rPr>
              <w:lastRenderedPageBreak/>
              <w:t>д.м.н.</w:t>
            </w:r>
          </w:p>
        </w:tc>
      </w:tr>
      <w:tr w:rsidR="009572CB" w:rsidRPr="00C13F0B" w:rsidTr="005D76FC">
        <w:tc>
          <w:tcPr>
            <w:tcW w:w="5022" w:type="dxa"/>
            <w:shd w:val="clear" w:color="auto" w:fill="auto"/>
          </w:tcPr>
          <w:p w:rsidR="009572CB" w:rsidRPr="00C13F0B" w:rsidRDefault="009572CB" w:rsidP="005D76FC">
            <w:pPr>
              <w:pStyle w:val="a3"/>
              <w:ind w:left="27" w:hanging="27"/>
              <w:jc w:val="both"/>
              <w:rPr>
                <w:sz w:val="24"/>
              </w:rPr>
            </w:pPr>
            <w:r w:rsidRPr="00E146B9">
              <w:rPr>
                <w:sz w:val="24"/>
              </w:rPr>
              <w:lastRenderedPageBreak/>
              <w:t>Антибиотикорезистентность в Российской Федерации: современное состояние и варианты дальнейшего развития событий</w:t>
            </w:r>
          </w:p>
        </w:tc>
        <w:tc>
          <w:tcPr>
            <w:tcW w:w="5031" w:type="dxa"/>
            <w:shd w:val="clear" w:color="auto" w:fill="auto"/>
          </w:tcPr>
          <w:p w:rsidR="009572CB" w:rsidRPr="00C13F0B" w:rsidRDefault="009572CB" w:rsidP="005D76FC">
            <w:pPr>
              <w:contextualSpacing/>
              <w:jc w:val="both"/>
              <w:rPr>
                <w:b/>
                <w:sz w:val="24"/>
              </w:rPr>
            </w:pPr>
            <w:r>
              <w:rPr>
                <w:b/>
                <w:sz w:val="24"/>
              </w:rPr>
              <w:t xml:space="preserve">А.В. </w:t>
            </w:r>
            <w:proofErr w:type="spellStart"/>
            <w:r>
              <w:rPr>
                <w:b/>
                <w:sz w:val="24"/>
              </w:rPr>
              <w:t>Дехнич</w:t>
            </w:r>
            <w:proofErr w:type="spellEnd"/>
            <w:r>
              <w:rPr>
                <w:b/>
                <w:sz w:val="24"/>
              </w:rPr>
              <w:t xml:space="preserve"> – </w:t>
            </w:r>
            <w:r w:rsidRPr="00A869DF">
              <w:rPr>
                <w:sz w:val="24"/>
              </w:rPr>
              <w:t>заместитель директора по научной работе НИИ антимикробной химиотерапии ФГБОУ ВО «Смоленский государственный медицинский университет» Минздрава России, к.м.н.</w:t>
            </w:r>
          </w:p>
        </w:tc>
      </w:tr>
      <w:tr w:rsidR="009572CB" w:rsidRPr="00C13F0B" w:rsidTr="005D76FC">
        <w:tc>
          <w:tcPr>
            <w:tcW w:w="5022" w:type="dxa"/>
            <w:shd w:val="clear" w:color="auto" w:fill="auto"/>
          </w:tcPr>
          <w:p w:rsidR="009572CB" w:rsidRPr="00C13F0B" w:rsidRDefault="009572CB" w:rsidP="005D76FC">
            <w:pPr>
              <w:pStyle w:val="a3"/>
              <w:ind w:left="27" w:hanging="27"/>
              <w:jc w:val="both"/>
              <w:rPr>
                <w:sz w:val="24"/>
              </w:rPr>
            </w:pPr>
            <w:r w:rsidRPr="00C13F0B">
              <w:rPr>
                <w:sz w:val="24"/>
              </w:rPr>
              <w:t>Опыт организации системы обеспечения эпидемиологической безопасности в Г</w:t>
            </w:r>
            <w:r>
              <w:rPr>
                <w:sz w:val="24"/>
              </w:rPr>
              <w:t>ОБ</w:t>
            </w:r>
            <w:r w:rsidRPr="00C13F0B">
              <w:rPr>
                <w:sz w:val="24"/>
              </w:rPr>
              <w:t>УЗ «Мурманская областная клиническая больница</w:t>
            </w:r>
            <w:r>
              <w:rPr>
                <w:sz w:val="24"/>
              </w:rPr>
              <w:t xml:space="preserve"> </w:t>
            </w:r>
            <w:r w:rsidRPr="00C13F0B">
              <w:rPr>
                <w:sz w:val="24"/>
              </w:rPr>
              <w:t xml:space="preserve">имени П.А. </w:t>
            </w:r>
            <w:proofErr w:type="spellStart"/>
            <w:r w:rsidRPr="00C13F0B">
              <w:rPr>
                <w:sz w:val="24"/>
              </w:rPr>
              <w:t>Баяндина</w:t>
            </w:r>
            <w:proofErr w:type="spellEnd"/>
            <w:r w:rsidRPr="00C13F0B">
              <w:rPr>
                <w:sz w:val="24"/>
              </w:rPr>
              <w:t>»</w:t>
            </w:r>
          </w:p>
        </w:tc>
        <w:tc>
          <w:tcPr>
            <w:tcW w:w="5031" w:type="dxa"/>
            <w:shd w:val="clear" w:color="auto" w:fill="auto"/>
          </w:tcPr>
          <w:p w:rsidR="009572CB" w:rsidRPr="00C13F0B" w:rsidRDefault="009572CB" w:rsidP="005D76FC">
            <w:pPr>
              <w:contextualSpacing/>
              <w:jc w:val="both"/>
              <w:rPr>
                <w:sz w:val="24"/>
              </w:rPr>
            </w:pPr>
            <w:r w:rsidRPr="00C13F0B">
              <w:rPr>
                <w:b/>
                <w:sz w:val="24"/>
              </w:rPr>
              <w:t xml:space="preserve">Е.Б. Иванова – </w:t>
            </w:r>
            <w:r w:rsidRPr="00C13F0B">
              <w:rPr>
                <w:sz w:val="24"/>
              </w:rPr>
              <w:t xml:space="preserve">заместитель главного врача по эпидемиологической работе ГОБУЗ «Мурманская ОКБ имени П.А. </w:t>
            </w:r>
            <w:proofErr w:type="spellStart"/>
            <w:r w:rsidRPr="00C13F0B">
              <w:rPr>
                <w:sz w:val="24"/>
              </w:rPr>
              <w:t>Баяндина</w:t>
            </w:r>
            <w:proofErr w:type="spellEnd"/>
            <w:r w:rsidRPr="00C13F0B">
              <w:rPr>
                <w:sz w:val="24"/>
              </w:rPr>
              <w:t>»</w:t>
            </w:r>
          </w:p>
          <w:p w:rsidR="009572CB" w:rsidRPr="00C13F0B" w:rsidRDefault="009572CB" w:rsidP="005D76FC">
            <w:pPr>
              <w:contextualSpacing/>
              <w:jc w:val="both"/>
              <w:rPr>
                <w:b/>
                <w:sz w:val="24"/>
              </w:rPr>
            </w:pPr>
          </w:p>
        </w:tc>
      </w:tr>
      <w:tr w:rsidR="009572CB" w:rsidRPr="00C13F0B" w:rsidTr="005D76FC">
        <w:tc>
          <w:tcPr>
            <w:tcW w:w="5022" w:type="dxa"/>
            <w:shd w:val="clear" w:color="auto" w:fill="auto"/>
          </w:tcPr>
          <w:p w:rsidR="009572CB" w:rsidRPr="00C13F0B" w:rsidRDefault="009572CB" w:rsidP="005D76FC">
            <w:pPr>
              <w:pStyle w:val="a3"/>
              <w:ind w:left="27" w:hanging="27"/>
              <w:jc w:val="both"/>
              <w:rPr>
                <w:sz w:val="24"/>
              </w:rPr>
            </w:pPr>
            <w:r w:rsidRPr="00C13F0B">
              <w:rPr>
                <w:sz w:val="24"/>
              </w:rPr>
              <w:tab/>
              <w:t>Фактическая эффективность внедрения системы обеспечения эпидемиологической безопасности медицинской помощи катетеризированным пациентам</w:t>
            </w:r>
          </w:p>
        </w:tc>
        <w:tc>
          <w:tcPr>
            <w:tcW w:w="5031" w:type="dxa"/>
            <w:shd w:val="clear" w:color="auto" w:fill="auto"/>
          </w:tcPr>
          <w:p w:rsidR="009572CB" w:rsidRPr="00C13F0B" w:rsidRDefault="009572CB" w:rsidP="005D76FC">
            <w:pPr>
              <w:contextualSpacing/>
              <w:jc w:val="both"/>
              <w:rPr>
                <w:sz w:val="24"/>
              </w:rPr>
            </w:pPr>
            <w:r w:rsidRPr="00C13F0B">
              <w:rPr>
                <w:b/>
                <w:sz w:val="24"/>
              </w:rPr>
              <w:t xml:space="preserve">Д.В. Квашнина – </w:t>
            </w:r>
            <w:r w:rsidRPr="00C13F0B">
              <w:rPr>
                <w:sz w:val="24"/>
              </w:rPr>
              <w:t xml:space="preserve">ассистент кафедры эпидемиологии, микробиологии и доказательной медицины ФГБОУ ВО </w:t>
            </w:r>
            <w:r>
              <w:rPr>
                <w:sz w:val="24"/>
              </w:rPr>
              <w:t>«Приволжский исследовательский медицинский университет»</w:t>
            </w:r>
            <w:r w:rsidRPr="00C13F0B">
              <w:rPr>
                <w:sz w:val="24"/>
              </w:rPr>
              <w:t xml:space="preserve"> Минздрава России</w:t>
            </w:r>
          </w:p>
          <w:p w:rsidR="009572CB" w:rsidRPr="00C13F0B" w:rsidRDefault="009572CB" w:rsidP="005D76FC">
            <w:pPr>
              <w:contextualSpacing/>
              <w:jc w:val="both"/>
              <w:rPr>
                <w:b/>
                <w:sz w:val="24"/>
              </w:rPr>
            </w:pPr>
            <w:r w:rsidRPr="00C13F0B">
              <w:rPr>
                <w:rFonts w:eastAsia="Calibri"/>
                <w:b/>
                <w:color w:val="000000"/>
                <w:sz w:val="24"/>
                <w:szCs w:val="28"/>
                <w:lang w:bidi="ru-RU"/>
              </w:rPr>
              <w:t>О.В. </w:t>
            </w:r>
            <w:proofErr w:type="spellStart"/>
            <w:r w:rsidRPr="00C13F0B">
              <w:rPr>
                <w:rFonts w:eastAsia="Calibri"/>
                <w:b/>
                <w:color w:val="000000"/>
                <w:sz w:val="24"/>
                <w:szCs w:val="28"/>
                <w:lang w:bidi="ru-RU"/>
              </w:rPr>
              <w:t>Ковалишена</w:t>
            </w:r>
            <w:proofErr w:type="spellEnd"/>
            <w:r w:rsidRPr="00C13F0B">
              <w:rPr>
                <w:rFonts w:eastAsia="Calibri"/>
                <w:color w:val="000000"/>
                <w:sz w:val="24"/>
                <w:szCs w:val="28"/>
                <w:lang w:bidi="ru-RU"/>
              </w:rPr>
              <w:t xml:space="preserve"> – </w:t>
            </w:r>
            <w:r>
              <w:rPr>
                <w:rFonts w:eastAsia="Calibri"/>
                <w:color w:val="000000"/>
                <w:sz w:val="24"/>
                <w:szCs w:val="28"/>
                <w:lang w:bidi="ru-RU"/>
              </w:rPr>
              <w:t xml:space="preserve">заведующий </w:t>
            </w:r>
            <w:r w:rsidRPr="00C13F0B">
              <w:rPr>
                <w:sz w:val="24"/>
              </w:rPr>
              <w:t>кафедр</w:t>
            </w:r>
            <w:r>
              <w:rPr>
                <w:sz w:val="24"/>
              </w:rPr>
              <w:t>ой</w:t>
            </w:r>
            <w:r w:rsidRPr="00C13F0B">
              <w:rPr>
                <w:sz w:val="24"/>
              </w:rPr>
              <w:t xml:space="preserve"> эпидемиологии</w:t>
            </w:r>
            <w:r>
              <w:rPr>
                <w:sz w:val="24"/>
              </w:rPr>
              <w:t>, микробиологии и доказательной медицины</w:t>
            </w:r>
            <w:r w:rsidRPr="00C13F0B">
              <w:rPr>
                <w:sz w:val="24"/>
              </w:rPr>
              <w:t xml:space="preserve"> ФГБОУ ВО </w:t>
            </w:r>
            <w:r>
              <w:rPr>
                <w:sz w:val="24"/>
              </w:rPr>
              <w:t>«Приволжский исследовательский медицинский университет»</w:t>
            </w:r>
            <w:r w:rsidRPr="00C13F0B">
              <w:rPr>
                <w:sz w:val="24"/>
              </w:rPr>
              <w:t xml:space="preserve"> Минздрава России</w:t>
            </w:r>
            <w:r w:rsidRPr="00C13F0B">
              <w:rPr>
                <w:rFonts w:eastAsia="Calibri"/>
                <w:color w:val="000000"/>
                <w:sz w:val="24"/>
                <w:szCs w:val="28"/>
                <w:lang w:bidi="ru-RU"/>
              </w:rPr>
              <w:t>, исполнительный директор НП «НАСКИ», главный внештатный эпидемиолог Минздрава России по ПФО, д.м.н.</w:t>
            </w:r>
          </w:p>
        </w:tc>
      </w:tr>
      <w:tr w:rsidR="009572CB" w:rsidRPr="00C13F0B" w:rsidTr="005D76FC">
        <w:tc>
          <w:tcPr>
            <w:tcW w:w="5022" w:type="dxa"/>
            <w:shd w:val="clear" w:color="auto" w:fill="auto"/>
          </w:tcPr>
          <w:p w:rsidR="009572CB" w:rsidRPr="00C13F0B" w:rsidRDefault="009572CB" w:rsidP="005D76FC">
            <w:pPr>
              <w:pStyle w:val="a3"/>
              <w:ind w:left="0"/>
              <w:jc w:val="both"/>
              <w:rPr>
                <w:sz w:val="24"/>
              </w:rPr>
            </w:pPr>
            <w:r w:rsidRPr="00C13F0B">
              <w:rPr>
                <w:sz w:val="24"/>
              </w:rPr>
              <w:t>Пути повышения качества оказания медицинской помощи и борьбы с ИСМП в многопрофильном стационаре</w:t>
            </w:r>
          </w:p>
        </w:tc>
        <w:tc>
          <w:tcPr>
            <w:tcW w:w="5031" w:type="dxa"/>
            <w:shd w:val="clear" w:color="auto" w:fill="auto"/>
          </w:tcPr>
          <w:p w:rsidR="009572CB" w:rsidRPr="00C13F0B" w:rsidRDefault="009572CB" w:rsidP="005D76FC">
            <w:pPr>
              <w:contextualSpacing/>
              <w:jc w:val="both"/>
              <w:rPr>
                <w:b/>
                <w:sz w:val="24"/>
              </w:rPr>
            </w:pPr>
            <w:r w:rsidRPr="00C13F0B">
              <w:rPr>
                <w:b/>
                <w:sz w:val="24"/>
              </w:rPr>
              <w:t>Н.Д. </w:t>
            </w:r>
            <w:proofErr w:type="spellStart"/>
            <w:r w:rsidRPr="00C13F0B">
              <w:rPr>
                <w:b/>
                <w:sz w:val="24"/>
              </w:rPr>
              <w:t>Шайхразиева</w:t>
            </w:r>
            <w:proofErr w:type="spellEnd"/>
            <w:r w:rsidRPr="00C13F0B">
              <w:rPr>
                <w:b/>
                <w:sz w:val="24"/>
              </w:rPr>
              <w:t xml:space="preserve"> – </w:t>
            </w:r>
            <w:r w:rsidRPr="00C13F0B">
              <w:rPr>
                <w:sz w:val="24"/>
              </w:rPr>
              <w:t>заведующая эпидемиологическим отделом ГАУЗ «Городская клиническая больница №7</w:t>
            </w:r>
            <w:proofErr w:type="gramStart"/>
            <w:r w:rsidRPr="00C13F0B">
              <w:rPr>
                <w:sz w:val="24"/>
              </w:rPr>
              <w:t>»,  доцент</w:t>
            </w:r>
            <w:proofErr w:type="gramEnd"/>
            <w:r w:rsidRPr="00C13F0B">
              <w:rPr>
                <w:sz w:val="24"/>
              </w:rPr>
              <w:t xml:space="preserve"> кафедры эпидемиологии и </w:t>
            </w:r>
            <w:proofErr w:type="spellStart"/>
            <w:r w:rsidRPr="00C13F0B">
              <w:rPr>
                <w:sz w:val="24"/>
              </w:rPr>
              <w:t>дезинфектологии</w:t>
            </w:r>
            <w:proofErr w:type="spellEnd"/>
            <w:r w:rsidRPr="00C13F0B">
              <w:rPr>
                <w:sz w:val="24"/>
              </w:rPr>
              <w:t xml:space="preserve"> Казанской государственной медицинской академии – филиала ФГБОУ ДПО РМАНПО Минздрава России</w:t>
            </w:r>
          </w:p>
        </w:tc>
      </w:tr>
      <w:tr w:rsidR="009572CB" w:rsidRPr="00C13F0B" w:rsidTr="005D76FC">
        <w:tc>
          <w:tcPr>
            <w:tcW w:w="5022" w:type="dxa"/>
            <w:shd w:val="clear" w:color="auto" w:fill="auto"/>
          </w:tcPr>
          <w:p w:rsidR="009572CB" w:rsidRPr="00C13F0B" w:rsidRDefault="009572CB" w:rsidP="005D76FC">
            <w:pPr>
              <w:pStyle w:val="a3"/>
              <w:ind w:left="0"/>
              <w:jc w:val="both"/>
              <w:rPr>
                <w:sz w:val="24"/>
              </w:rPr>
            </w:pPr>
            <w:r w:rsidRPr="009F472F">
              <w:rPr>
                <w:sz w:val="24"/>
              </w:rPr>
              <w:t xml:space="preserve">Организация системы </w:t>
            </w:r>
            <w:proofErr w:type="gramStart"/>
            <w:r w:rsidRPr="009F472F">
              <w:rPr>
                <w:sz w:val="24"/>
              </w:rPr>
              <w:t>эпидемиологической  безопасности</w:t>
            </w:r>
            <w:proofErr w:type="gramEnd"/>
            <w:r w:rsidRPr="009F472F">
              <w:rPr>
                <w:sz w:val="24"/>
              </w:rPr>
              <w:t xml:space="preserve"> в поликлиниках города Тюмени</w:t>
            </w:r>
          </w:p>
        </w:tc>
        <w:tc>
          <w:tcPr>
            <w:tcW w:w="5031" w:type="dxa"/>
            <w:shd w:val="clear" w:color="auto" w:fill="auto"/>
          </w:tcPr>
          <w:p w:rsidR="009572CB" w:rsidRDefault="009572CB" w:rsidP="005D76FC">
            <w:pPr>
              <w:contextualSpacing/>
              <w:jc w:val="both"/>
              <w:rPr>
                <w:sz w:val="24"/>
              </w:rPr>
            </w:pPr>
            <w:r w:rsidRPr="009F472F">
              <w:rPr>
                <w:b/>
                <w:sz w:val="24"/>
              </w:rPr>
              <w:t xml:space="preserve">О.П. Маркова – </w:t>
            </w:r>
            <w:r w:rsidRPr="009F472F">
              <w:rPr>
                <w:sz w:val="24"/>
              </w:rPr>
              <w:t>доцент кафедры гигиены, экологии и эпидемиологии</w:t>
            </w:r>
            <w:r>
              <w:rPr>
                <w:sz w:val="24"/>
              </w:rPr>
              <w:t xml:space="preserve"> ФГБОУ ВО «Тюменский государственный медицинский университет</w:t>
            </w:r>
            <w:r w:rsidRPr="009F472F">
              <w:rPr>
                <w:sz w:val="24"/>
              </w:rPr>
              <w:t>» Минздрава России, главный внештатный специалист эпидемиолог Департамента здравоохранения Тюменской области, к.м.н.</w:t>
            </w:r>
          </w:p>
          <w:p w:rsidR="009572CB" w:rsidRDefault="009572CB" w:rsidP="005D76FC">
            <w:pPr>
              <w:contextualSpacing/>
              <w:jc w:val="both"/>
              <w:rPr>
                <w:sz w:val="24"/>
              </w:rPr>
            </w:pPr>
            <w:r>
              <w:rPr>
                <w:b/>
                <w:sz w:val="24"/>
              </w:rPr>
              <w:t xml:space="preserve">Н.Ю. Путина – </w:t>
            </w:r>
            <w:r>
              <w:rPr>
                <w:sz w:val="24"/>
              </w:rPr>
              <w:t>главный врач ММАУ «Городская поликлиника №12», к.м.н.</w:t>
            </w:r>
          </w:p>
          <w:p w:rsidR="009572CB" w:rsidRPr="009F472F" w:rsidRDefault="009572CB" w:rsidP="005D76FC">
            <w:pPr>
              <w:contextualSpacing/>
              <w:jc w:val="both"/>
              <w:rPr>
                <w:b/>
                <w:sz w:val="24"/>
              </w:rPr>
            </w:pPr>
            <w:r w:rsidRPr="003B270D">
              <w:rPr>
                <w:b/>
                <w:sz w:val="24"/>
              </w:rPr>
              <w:t>А.Н. Марченко</w:t>
            </w:r>
            <w:r>
              <w:rPr>
                <w:sz w:val="24"/>
              </w:rPr>
              <w:t xml:space="preserve"> – заведующий кафедрой гигиены, экологии и эпидемиологии ФГБОУ ВО «Тюменский ГМУ» Минздрава России, д.м.н., доцент</w:t>
            </w:r>
          </w:p>
        </w:tc>
      </w:tr>
    </w:tbl>
    <w:p w:rsidR="009572CB" w:rsidRDefault="009572CB" w:rsidP="009572CB">
      <w:pPr>
        <w:ind w:left="360"/>
        <w:jc w:val="center"/>
        <w:rPr>
          <w:b/>
          <w:sz w:val="24"/>
        </w:rPr>
      </w:pPr>
    </w:p>
    <w:p w:rsidR="003F1C46" w:rsidRPr="00C13F0B" w:rsidRDefault="003F1C46" w:rsidP="003F1C46">
      <w:pPr>
        <w:pStyle w:val="a3"/>
        <w:jc w:val="center"/>
        <w:rPr>
          <w:b/>
          <w:sz w:val="24"/>
        </w:rPr>
      </w:pPr>
      <w:r w:rsidRPr="00C13F0B">
        <w:rPr>
          <w:b/>
          <w:sz w:val="24"/>
        </w:rPr>
        <w:t>Сессия «Безопасность обращения медицинских изделий</w:t>
      </w:r>
      <w:r>
        <w:rPr>
          <w:b/>
          <w:sz w:val="24"/>
        </w:rPr>
        <w:t xml:space="preserve"> и лекарственных препаратов</w:t>
      </w:r>
      <w:r w:rsidRPr="00C13F0B">
        <w:rPr>
          <w:b/>
          <w:sz w:val="24"/>
        </w:rPr>
        <w:t xml:space="preserve"> в Российской Федерации»</w:t>
      </w:r>
    </w:p>
    <w:p w:rsidR="003F1C46" w:rsidRPr="00C13F0B" w:rsidRDefault="003F1C46" w:rsidP="003F1C46">
      <w:pPr>
        <w:jc w:val="center"/>
        <w:rPr>
          <w:b/>
          <w:sz w:val="24"/>
        </w:rPr>
      </w:pPr>
      <w:r w:rsidRPr="00C13F0B">
        <w:rPr>
          <w:b/>
          <w:sz w:val="24"/>
        </w:rPr>
        <w:t>2 часа</w:t>
      </w:r>
    </w:p>
    <w:p w:rsidR="003F1C46" w:rsidRPr="00C13F0B" w:rsidRDefault="003F1C46" w:rsidP="003F1C46">
      <w:pPr>
        <w:contextualSpacing/>
        <w:rPr>
          <w:sz w:val="24"/>
        </w:rPr>
      </w:pPr>
      <w:r w:rsidRPr="00C13F0B">
        <w:rPr>
          <w:sz w:val="24"/>
        </w:rPr>
        <w:t>3 декабря</w:t>
      </w:r>
    </w:p>
    <w:p w:rsidR="003F1C46" w:rsidRPr="00C13F0B" w:rsidRDefault="003F1C46" w:rsidP="003F1C46">
      <w:pPr>
        <w:contextualSpacing/>
        <w:rPr>
          <w:sz w:val="24"/>
        </w:rPr>
      </w:pPr>
      <w:r>
        <w:rPr>
          <w:sz w:val="24"/>
        </w:rPr>
        <w:t>14</w:t>
      </w:r>
      <w:r w:rsidRPr="00C13F0B">
        <w:rPr>
          <w:sz w:val="24"/>
        </w:rPr>
        <w:t>:</w:t>
      </w:r>
      <w:r>
        <w:rPr>
          <w:sz w:val="24"/>
        </w:rPr>
        <w:t>0</w:t>
      </w:r>
      <w:r w:rsidRPr="00C13F0B">
        <w:rPr>
          <w:sz w:val="24"/>
        </w:rPr>
        <w:t>0-1</w:t>
      </w:r>
      <w:r>
        <w:rPr>
          <w:sz w:val="24"/>
        </w:rPr>
        <w:t>6</w:t>
      </w:r>
      <w:r w:rsidRPr="00C13F0B">
        <w:rPr>
          <w:sz w:val="24"/>
        </w:rPr>
        <w:t xml:space="preserve">:00 </w:t>
      </w:r>
    </w:p>
    <w:p w:rsidR="003F1C46" w:rsidRPr="00D2014D" w:rsidRDefault="003F1C46" w:rsidP="003F1C46">
      <w:pPr>
        <w:contextualSpacing/>
        <w:rPr>
          <w:sz w:val="24"/>
        </w:rPr>
      </w:pPr>
      <w:r>
        <w:rPr>
          <w:sz w:val="24"/>
        </w:rPr>
        <w:t>Зал «</w:t>
      </w:r>
      <w:r w:rsidR="009572CB">
        <w:rPr>
          <w:sz w:val="24"/>
        </w:rPr>
        <w:t>Чехов</w:t>
      </w:r>
      <w:r>
        <w:rPr>
          <w:sz w:val="24"/>
        </w:rPr>
        <w:t>»</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Модераторы:</w:t>
      </w:r>
    </w:p>
    <w:p w:rsidR="003F1C46" w:rsidRPr="00C13F0B" w:rsidRDefault="003F1C46" w:rsidP="003F1C46">
      <w:pPr>
        <w:contextualSpacing/>
        <w:jc w:val="both"/>
        <w:rPr>
          <w:b/>
          <w:sz w:val="24"/>
        </w:rPr>
      </w:pPr>
      <w:r w:rsidRPr="00C13F0B">
        <w:rPr>
          <w:b/>
          <w:sz w:val="24"/>
        </w:rPr>
        <w:t xml:space="preserve">К.А. Бинько – </w:t>
      </w:r>
      <w:r w:rsidRPr="00C13F0B">
        <w:rPr>
          <w:sz w:val="24"/>
        </w:rPr>
        <w:t xml:space="preserve">заместитель директора Департамента лекарственного обеспечения и регулирования </w:t>
      </w:r>
      <w:r w:rsidRPr="00C13F0B">
        <w:rPr>
          <w:sz w:val="24"/>
        </w:rPr>
        <w:lastRenderedPageBreak/>
        <w:t>обращения медицинских изделий Минздрава России</w:t>
      </w:r>
      <w:r w:rsidRPr="00C13F0B">
        <w:rPr>
          <w:b/>
          <w:sz w:val="24"/>
        </w:rPr>
        <w:t xml:space="preserve"> </w:t>
      </w:r>
    </w:p>
    <w:p w:rsidR="003F1C46" w:rsidRDefault="003F1C46" w:rsidP="003F1C46">
      <w:pPr>
        <w:contextualSpacing/>
        <w:rPr>
          <w:sz w:val="24"/>
        </w:rPr>
      </w:pPr>
      <w:r w:rsidRPr="00C13F0B">
        <w:rPr>
          <w:b/>
          <w:sz w:val="24"/>
        </w:rPr>
        <w:t xml:space="preserve">Е.М. Астапенко – </w:t>
      </w:r>
      <w:r w:rsidRPr="00C13F0B">
        <w:rPr>
          <w:sz w:val="24"/>
        </w:rPr>
        <w:t>начальник Управления организации государственного контроля и регистрации медицинских изделий Федеральной службы по надзору в сфере здравоохранения, к.т.н.</w:t>
      </w:r>
    </w:p>
    <w:p w:rsidR="003F1C46" w:rsidRPr="00C13F0B" w:rsidRDefault="003F1C46" w:rsidP="003F1C46">
      <w:pPr>
        <w:contextualSpacing/>
        <w:rPr>
          <w:sz w:val="24"/>
        </w:rPr>
      </w:pPr>
      <w:r>
        <w:rPr>
          <w:b/>
          <w:sz w:val="24"/>
        </w:rPr>
        <w:t xml:space="preserve">С.В. </w:t>
      </w:r>
      <w:r w:rsidRPr="00801739">
        <w:rPr>
          <w:b/>
          <w:sz w:val="24"/>
        </w:rPr>
        <w:t xml:space="preserve">Глаголев – </w:t>
      </w:r>
      <w:r w:rsidRPr="00801739">
        <w:rPr>
          <w:sz w:val="24"/>
        </w:rPr>
        <w:t>заместитель начальника Управления организации государственного контроля качества медицинской продукции Федеральной службы по надзору в сфере здравоохранения</w:t>
      </w:r>
    </w:p>
    <w:p w:rsidR="003F1C46" w:rsidRPr="00C13F0B" w:rsidRDefault="003F1C46" w:rsidP="003F1C46">
      <w:pPr>
        <w:contextualSpacing/>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9C2FC7" w:rsidRPr="00C13F0B" w:rsidTr="00D428F9">
        <w:tc>
          <w:tcPr>
            <w:tcW w:w="5022" w:type="dxa"/>
            <w:shd w:val="clear" w:color="auto" w:fill="auto"/>
          </w:tcPr>
          <w:p w:rsidR="009C2FC7" w:rsidRPr="00C13F0B" w:rsidRDefault="009C2FC7" w:rsidP="009C2FC7">
            <w:pPr>
              <w:contextualSpacing/>
              <w:rPr>
                <w:sz w:val="24"/>
              </w:rPr>
            </w:pPr>
            <w:r w:rsidRPr="00C13F0B">
              <w:rPr>
                <w:sz w:val="24"/>
              </w:rPr>
              <w:t>Порядок взаимодействия с этическим комитетом Минздрава России по вопросам проведения клинических испытаний медицинских изделий</w:t>
            </w:r>
          </w:p>
        </w:tc>
        <w:tc>
          <w:tcPr>
            <w:tcW w:w="5031" w:type="dxa"/>
            <w:shd w:val="clear" w:color="auto" w:fill="auto"/>
          </w:tcPr>
          <w:p w:rsidR="009C2FC7" w:rsidRPr="00C13F0B" w:rsidRDefault="009C2FC7" w:rsidP="009C2FC7">
            <w:pPr>
              <w:contextualSpacing/>
              <w:jc w:val="both"/>
              <w:rPr>
                <w:b/>
                <w:sz w:val="24"/>
              </w:rPr>
            </w:pPr>
            <w:r w:rsidRPr="00C13F0B">
              <w:rPr>
                <w:b/>
                <w:sz w:val="24"/>
              </w:rPr>
              <w:t xml:space="preserve">К.А. Бинько – </w:t>
            </w:r>
            <w:r w:rsidRPr="00C13F0B">
              <w:rPr>
                <w:sz w:val="24"/>
              </w:rPr>
              <w:t>заместитель директора Департамента лекарственного обеспечения и регулирования обращения медицинских изделий Минздрава России</w:t>
            </w:r>
          </w:p>
        </w:tc>
      </w:tr>
      <w:tr w:rsidR="009C2FC7" w:rsidRPr="00C13F0B" w:rsidTr="00D428F9">
        <w:tc>
          <w:tcPr>
            <w:tcW w:w="5022" w:type="dxa"/>
            <w:shd w:val="clear" w:color="auto" w:fill="auto"/>
          </w:tcPr>
          <w:p w:rsidR="009C2FC7" w:rsidRPr="00C13F0B" w:rsidRDefault="009C2FC7" w:rsidP="009C2FC7">
            <w:pPr>
              <w:contextualSpacing/>
              <w:rPr>
                <w:sz w:val="24"/>
              </w:rPr>
            </w:pPr>
            <w:r w:rsidRPr="00C13F0B">
              <w:rPr>
                <w:sz w:val="24"/>
              </w:rPr>
              <w:t>Как войти в перечень медицинских организаций, проводящих клинические испытания медицинских изделий. Нормативные требования Российской Федерации и ЕАЭС</w:t>
            </w:r>
          </w:p>
        </w:tc>
        <w:tc>
          <w:tcPr>
            <w:tcW w:w="5031" w:type="dxa"/>
            <w:shd w:val="clear" w:color="auto" w:fill="auto"/>
          </w:tcPr>
          <w:p w:rsidR="009C2FC7" w:rsidRPr="00C13F0B" w:rsidRDefault="009C2FC7" w:rsidP="009C2FC7">
            <w:pPr>
              <w:contextualSpacing/>
              <w:jc w:val="both"/>
              <w:rPr>
                <w:b/>
                <w:sz w:val="24"/>
              </w:rPr>
            </w:pPr>
            <w:r w:rsidRPr="00C13F0B">
              <w:rPr>
                <w:b/>
                <w:sz w:val="24"/>
              </w:rPr>
              <w:t xml:space="preserve">Е.М. Астапенко – </w:t>
            </w:r>
            <w:r w:rsidRPr="00C13F0B">
              <w:rPr>
                <w:sz w:val="24"/>
              </w:rPr>
              <w:t>начальник Управления организации государственного контроля и регистрации медицинских изделий Федеральной службы по надзору в сфере здравоохранения, к.т.н.</w:t>
            </w:r>
          </w:p>
        </w:tc>
      </w:tr>
      <w:tr w:rsidR="009C2FC7" w:rsidRPr="00C13F0B" w:rsidTr="00D428F9">
        <w:tc>
          <w:tcPr>
            <w:tcW w:w="5022" w:type="dxa"/>
            <w:shd w:val="clear" w:color="auto" w:fill="auto"/>
          </w:tcPr>
          <w:p w:rsidR="009C2FC7" w:rsidRPr="00C13F0B" w:rsidRDefault="009C2FC7" w:rsidP="009C2FC7">
            <w:pPr>
              <w:contextualSpacing/>
              <w:rPr>
                <w:sz w:val="24"/>
              </w:rPr>
            </w:pPr>
            <w:r w:rsidRPr="00C13F0B">
              <w:rPr>
                <w:sz w:val="24"/>
              </w:rPr>
              <w:t>Соблюдение нормативных требований при проведении клинических испытаний медицинских изделий. Типичные нарушения</w:t>
            </w:r>
          </w:p>
        </w:tc>
        <w:tc>
          <w:tcPr>
            <w:tcW w:w="5031" w:type="dxa"/>
            <w:shd w:val="clear" w:color="auto" w:fill="auto"/>
          </w:tcPr>
          <w:p w:rsidR="009C2FC7" w:rsidRPr="00C13F0B" w:rsidRDefault="009C2FC7" w:rsidP="009C2FC7">
            <w:pPr>
              <w:contextualSpacing/>
              <w:jc w:val="both"/>
              <w:rPr>
                <w:b/>
                <w:sz w:val="24"/>
              </w:rPr>
            </w:pPr>
            <w:r w:rsidRPr="00C13F0B">
              <w:rPr>
                <w:b/>
                <w:sz w:val="24"/>
              </w:rPr>
              <w:t xml:space="preserve">А.А. Валеева </w:t>
            </w:r>
            <w:r w:rsidRPr="00C13F0B">
              <w:rPr>
                <w:sz w:val="24"/>
              </w:rPr>
              <w:t>– 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w:t>
            </w:r>
          </w:p>
        </w:tc>
      </w:tr>
      <w:tr w:rsidR="009C2FC7" w:rsidRPr="00C13F0B" w:rsidTr="00D428F9">
        <w:tc>
          <w:tcPr>
            <w:tcW w:w="5022" w:type="dxa"/>
            <w:shd w:val="clear" w:color="auto" w:fill="auto"/>
          </w:tcPr>
          <w:p w:rsidR="009C2FC7" w:rsidRPr="00C13F0B" w:rsidRDefault="009C2FC7" w:rsidP="009C2FC7">
            <w:pPr>
              <w:contextualSpacing/>
              <w:rPr>
                <w:sz w:val="24"/>
              </w:rPr>
            </w:pPr>
            <w:r w:rsidRPr="00326416">
              <w:rPr>
                <w:sz w:val="24"/>
              </w:rPr>
              <w:t xml:space="preserve">Организация и перспективы развития </w:t>
            </w:r>
            <w:proofErr w:type="spellStart"/>
            <w:r w:rsidRPr="00326416">
              <w:rPr>
                <w:sz w:val="24"/>
              </w:rPr>
              <w:t>фармаконадзора</w:t>
            </w:r>
            <w:proofErr w:type="spellEnd"/>
            <w:r w:rsidRPr="00326416">
              <w:rPr>
                <w:sz w:val="24"/>
              </w:rPr>
              <w:t xml:space="preserve"> в Российской Федерации</w:t>
            </w:r>
          </w:p>
        </w:tc>
        <w:tc>
          <w:tcPr>
            <w:tcW w:w="5031" w:type="dxa"/>
            <w:shd w:val="clear" w:color="auto" w:fill="auto"/>
          </w:tcPr>
          <w:p w:rsidR="009C2FC7" w:rsidRPr="00C13F0B" w:rsidRDefault="009C2FC7" w:rsidP="009C2FC7">
            <w:pPr>
              <w:contextualSpacing/>
              <w:jc w:val="both"/>
              <w:rPr>
                <w:b/>
                <w:sz w:val="24"/>
              </w:rPr>
            </w:pPr>
            <w:r>
              <w:rPr>
                <w:b/>
                <w:sz w:val="24"/>
              </w:rPr>
              <w:t xml:space="preserve">С.В. </w:t>
            </w:r>
            <w:r w:rsidRPr="00801739">
              <w:rPr>
                <w:b/>
                <w:sz w:val="24"/>
              </w:rPr>
              <w:t xml:space="preserve">Глаголев – </w:t>
            </w:r>
            <w:r w:rsidRPr="00801739">
              <w:rPr>
                <w:sz w:val="24"/>
              </w:rPr>
              <w:t>заместитель начальника Управления организации государственного контроля качества медицинской продукции Федеральной службы по надзору в сфере здравоохранения</w:t>
            </w:r>
          </w:p>
        </w:tc>
      </w:tr>
      <w:tr w:rsidR="009C2FC7" w:rsidRPr="00C13F0B" w:rsidTr="00D428F9">
        <w:tc>
          <w:tcPr>
            <w:tcW w:w="5022" w:type="dxa"/>
            <w:shd w:val="clear" w:color="auto" w:fill="auto"/>
          </w:tcPr>
          <w:p w:rsidR="009C2FC7" w:rsidRPr="00C13F0B" w:rsidRDefault="009C2FC7" w:rsidP="009C2FC7">
            <w:pPr>
              <w:contextualSpacing/>
              <w:rPr>
                <w:sz w:val="24"/>
              </w:rPr>
            </w:pPr>
            <w:r>
              <w:rPr>
                <w:sz w:val="24"/>
              </w:rPr>
              <w:t>О клинических испытаниях лекарственных препаратов</w:t>
            </w:r>
          </w:p>
        </w:tc>
        <w:tc>
          <w:tcPr>
            <w:tcW w:w="5031" w:type="dxa"/>
            <w:shd w:val="clear" w:color="auto" w:fill="auto"/>
          </w:tcPr>
          <w:p w:rsidR="009C2FC7" w:rsidRPr="00C13F0B" w:rsidRDefault="009C2FC7" w:rsidP="009C2FC7">
            <w:pPr>
              <w:contextualSpacing/>
              <w:jc w:val="both"/>
              <w:rPr>
                <w:b/>
                <w:sz w:val="24"/>
              </w:rPr>
            </w:pPr>
            <w:r>
              <w:rPr>
                <w:b/>
                <w:sz w:val="24"/>
              </w:rPr>
              <w:t xml:space="preserve">М.Е. Врубель – </w:t>
            </w:r>
            <w:r w:rsidRPr="00DC2699">
              <w:rPr>
                <w:sz w:val="24"/>
              </w:rPr>
              <w:t>заместитель начальника отдела контроля клинических исследований Управления организации государственного контроля качества медицинской продукции Федеральной службы по надзору в сфере здравоохранения</w:t>
            </w:r>
          </w:p>
        </w:tc>
      </w:tr>
      <w:tr w:rsidR="009C2FC7" w:rsidRPr="00C13F0B" w:rsidTr="00D428F9">
        <w:tc>
          <w:tcPr>
            <w:tcW w:w="5022" w:type="dxa"/>
            <w:shd w:val="clear" w:color="auto" w:fill="auto"/>
          </w:tcPr>
          <w:p w:rsidR="009C2FC7" w:rsidRPr="00C13F0B" w:rsidRDefault="009C2FC7" w:rsidP="009C2FC7">
            <w:pPr>
              <w:contextualSpacing/>
              <w:rPr>
                <w:sz w:val="24"/>
              </w:rPr>
            </w:pPr>
            <w:r w:rsidRPr="00C13F0B">
              <w:rPr>
                <w:sz w:val="24"/>
              </w:rPr>
              <w:t>Порядок проведения клинико-лабораторных испытаний медицинских изделий. Требования национального законодательства и ЕАЭС</w:t>
            </w:r>
          </w:p>
        </w:tc>
        <w:tc>
          <w:tcPr>
            <w:tcW w:w="5031" w:type="dxa"/>
            <w:shd w:val="clear" w:color="auto" w:fill="auto"/>
          </w:tcPr>
          <w:p w:rsidR="009C2FC7" w:rsidRPr="00C13F0B" w:rsidRDefault="009C2FC7" w:rsidP="009C2FC7">
            <w:pPr>
              <w:contextualSpacing/>
              <w:jc w:val="both"/>
              <w:rPr>
                <w:b/>
                <w:sz w:val="24"/>
              </w:rPr>
            </w:pPr>
            <w:r w:rsidRPr="00C13F0B">
              <w:rPr>
                <w:b/>
                <w:sz w:val="24"/>
              </w:rPr>
              <w:t xml:space="preserve">В.С. Антонов – </w:t>
            </w:r>
            <w:r w:rsidRPr="00C13F0B">
              <w:rPr>
                <w:sz w:val="24"/>
              </w:rPr>
              <w:t>помощник генерального директора ФГБУ «ЦМИКЭЭ» Росздравнадзора, к.ф.-м.н.</w:t>
            </w:r>
          </w:p>
        </w:tc>
      </w:tr>
      <w:tr w:rsidR="009C2FC7" w:rsidRPr="00C13F0B" w:rsidTr="00D428F9">
        <w:tc>
          <w:tcPr>
            <w:tcW w:w="5022" w:type="dxa"/>
            <w:shd w:val="clear" w:color="auto" w:fill="auto"/>
          </w:tcPr>
          <w:p w:rsidR="009C2FC7" w:rsidRPr="00C13F0B" w:rsidRDefault="009C2FC7" w:rsidP="009C2FC7">
            <w:pPr>
              <w:contextualSpacing/>
              <w:rPr>
                <w:sz w:val="24"/>
              </w:rPr>
            </w:pPr>
            <w:r w:rsidRPr="00C13F0B">
              <w:rPr>
                <w:sz w:val="24"/>
              </w:rPr>
              <w:t>Порядок проведения мониторинга безопасности медицинских изделий в медицинской организации. Типичные нарушения. Как избежать ошибок</w:t>
            </w:r>
          </w:p>
        </w:tc>
        <w:tc>
          <w:tcPr>
            <w:tcW w:w="5031" w:type="dxa"/>
            <w:shd w:val="clear" w:color="auto" w:fill="auto"/>
          </w:tcPr>
          <w:p w:rsidR="009C2FC7" w:rsidRPr="00C13F0B" w:rsidRDefault="009C2FC7" w:rsidP="009C2FC7">
            <w:pPr>
              <w:contextualSpacing/>
              <w:jc w:val="both"/>
              <w:rPr>
                <w:b/>
                <w:sz w:val="24"/>
              </w:rPr>
            </w:pPr>
            <w:r w:rsidRPr="00C13F0B">
              <w:rPr>
                <w:b/>
                <w:sz w:val="24"/>
                <w:szCs w:val="24"/>
              </w:rPr>
              <w:t>Е.В. Анохина</w:t>
            </w:r>
            <w:r w:rsidRPr="00C13F0B">
              <w:rPr>
                <w:sz w:val="24"/>
                <w:szCs w:val="24"/>
              </w:rPr>
              <w:t xml:space="preserve"> – консультант отдела мониторинга медицинских изделий и ведения реестров Управления организации государственного контроля и регистрации медицинских изделий Росздравнадзора</w:t>
            </w:r>
          </w:p>
        </w:tc>
      </w:tr>
    </w:tbl>
    <w:p w:rsidR="003F1C46" w:rsidRDefault="003F1C46" w:rsidP="003F1C46">
      <w:pPr>
        <w:ind w:left="360"/>
        <w:jc w:val="center"/>
        <w:rPr>
          <w:b/>
          <w:sz w:val="24"/>
        </w:rPr>
      </w:pPr>
    </w:p>
    <w:p w:rsidR="003F1C46" w:rsidRPr="00C13F0B" w:rsidRDefault="003F1C46" w:rsidP="003F1C46">
      <w:pPr>
        <w:pStyle w:val="a3"/>
        <w:ind w:left="0"/>
        <w:jc w:val="center"/>
        <w:rPr>
          <w:b/>
          <w:sz w:val="24"/>
        </w:rPr>
      </w:pPr>
      <w:r w:rsidRPr="00C13F0B">
        <w:rPr>
          <w:b/>
          <w:sz w:val="24"/>
        </w:rPr>
        <w:t>Сессия «Международные подходы к обеспечению безопасности пациентов»</w:t>
      </w:r>
    </w:p>
    <w:p w:rsidR="003F1C46" w:rsidRPr="00C13F0B" w:rsidRDefault="003F1C46" w:rsidP="003F1C46">
      <w:pPr>
        <w:jc w:val="center"/>
        <w:rPr>
          <w:b/>
          <w:sz w:val="24"/>
        </w:rPr>
      </w:pPr>
      <w:r w:rsidRPr="00C13F0B">
        <w:rPr>
          <w:b/>
          <w:sz w:val="24"/>
        </w:rPr>
        <w:t>2 часа</w:t>
      </w:r>
    </w:p>
    <w:p w:rsidR="003F1C46" w:rsidRPr="00C13F0B" w:rsidRDefault="003F1C46" w:rsidP="003F1C46">
      <w:pPr>
        <w:contextualSpacing/>
        <w:rPr>
          <w:sz w:val="24"/>
        </w:rPr>
      </w:pPr>
      <w:r w:rsidRPr="00C13F0B">
        <w:rPr>
          <w:sz w:val="24"/>
        </w:rPr>
        <w:t>3 декабря</w:t>
      </w:r>
    </w:p>
    <w:p w:rsidR="003F1C46" w:rsidRPr="00C13F0B" w:rsidRDefault="003F1C46" w:rsidP="003F1C46">
      <w:pPr>
        <w:contextualSpacing/>
        <w:rPr>
          <w:sz w:val="24"/>
        </w:rPr>
      </w:pPr>
      <w:r>
        <w:rPr>
          <w:sz w:val="24"/>
        </w:rPr>
        <w:t>16</w:t>
      </w:r>
      <w:r w:rsidRPr="00C13F0B">
        <w:rPr>
          <w:sz w:val="24"/>
        </w:rPr>
        <w:t>:</w:t>
      </w:r>
      <w:r>
        <w:rPr>
          <w:sz w:val="24"/>
        </w:rPr>
        <w:t>0</w:t>
      </w:r>
      <w:r w:rsidRPr="00C13F0B">
        <w:rPr>
          <w:sz w:val="24"/>
        </w:rPr>
        <w:t>0-1</w:t>
      </w:r>
      <w:r>
        <w:rPr>
          <w:sz w:val="24"/>
        </w:rPr>
        <w:t>8</w:t>
      </w:r>
      <w:r w:rsidRPr="00C13F0B">
        <w:rPr>
          <w:sz w:val="24"/>
        </w:rPr>
        <w:t xml:space="preserve">:00 </w:t>
      </w:r>
    </w:p>
    <w:p w:rsidR="003F1C46" w:rsidRPr="00D2014D" w:rsidRDefault="003F1C46" w:rsidP="003F1C46">
      <w:pPr>
        <w:contextualSpacing/>
        <w:rPr>
          <w:sz w:val="24"/>
        </w:rPr>
      </w:pPr>
      <w:r>
        <w:rPr>
          <w:sz w:val="24"/>
        </w:rPr>
        <w:t>Зал «Толстой»</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Модераторы:</w:t>
      </w:r>
    </w:p>
    <w:p w:rsidR="003F1C46" w:rsidRPr="00C13F0B" w:rsidRDefault="003F1C46" w:rsidP="003F1C46">
      <w:pPr>
        <w:contextualSpacing/>
        <w:jc w:val="both"/>
        <w:rPr>
          <w:sz w:val="24"/>
        </w:rPr>
      </w:pPr>
      <w:r w:rsidRPr="00C13F0B">
        <w:rPr>
          <w:b/>
          <w:sz w:val="24"/>
        </w:rPr>
        <w:t xml:space="preserve">О.Р. Швабский – </w:t>
      </w:r>
      <w:r w:rsidRPr="00C13F0B">
        <w:rPr>
          <w:sz w:val="24"/>
        </w:rPr>
        <w:t>заместитель генерального директора ФГБУ «Центр мониторинга и клинико-экономической экспертизы» Росздравнадзора</w:t>
      </w:r>
    </w:p>
    <w:p w:rsidR="003F1C46" w:rsidRPr="00C13F0B" w:rsidRDefault="003F1C46" w:rsidP="003F1C46">
      <w:pPr>
        <w:contextualSpacing/>
        <w:jc w:val="both"/>
        <w:rPr>
          <w:sz w:val="24"/>
        </w:rPr>
      </w:pPr>
      <w:r w:rsidRPr="00C13F0B">
        <w:rPr>
          <w:b/>
          <w:sz w:val="24"/>
        </w:rPr>
        <w:t xml:space="preserve">Э.Р. Салахов – </w:t>
      </w:r>
      <w:r w:rsidRPr="00C13F0B">
        <w:rPr>
          <w:sz w:val="24"/>
        </w:rPr>
        <w:t>заместитель директора Департамента международного сотрудничества и связей с общественностью Минздрава России, к.м.н.</w:t>
      </w:r>
    </w:p>
    <w:p w:rsidR="003F1C46" w:rsidRPr="00C13F0B" w:rsidRDefault="003F1C46" w:rsidP="003F1C46">
      <w:pPr>
        <w:contextualSpacing/>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lastRenderedPageBreak/>
              <w:t>Главная роль качества и безопасности предоставления услуг здравоохранения – глобальная перспектива</w:t>
            </w:r>
          </w:p>
        </w:tc>
        <w:tc>
          <w:tcPr>
            <w:tcW w:w="5031" w:type="dxa"/>
            <w:shd w:val="clear" w:color="auto" w:fill="auto"/>
          </w:tcPr>
          <w:p w:rsidR="003F1C46" w:rsidRPr="00C13F0B" w:rsidRDefault="000F7B78" w:rsidP="00D428F9">
            <w:pPr>
              <w:contextualSpacing/>
              <w:jc w:val="both"/>
              <w:rPr>
                <w:sz w:val="24"/>
              </w:rPr>
            </w:pPr>
            <w:r w:rsidRPr="000F7B78">
              <w:rPr>
                <w:b/>
                <w:sz w:val="24"/>
              </w:rPr>
              <w:t xml:space="preserve">Г-н Симон </w:t>
            </w:r>
            <w:proofErr w:type="spellStart"/>
            <w:r w:rsidRPr="000F7B78">
              <w:rPr>
                <w:b/>
                <w:sz w:val="24"/>
              </w:rPr>
              <w:t>Фельдбек</w:t>
            </w:r>
            <w:proofErr w:type="spellEnd"/>
            <w:r w:rsidRPr="000F7B78">
              <w:rPr>
                <w:b/>
                <w:sz w:val="24"/>
              </w:rPr>
              <w:t xml:space="preserve"> </w:t>
            </w:r>
            <w:proofErr w:type="spellStart"/>
            <w:r w:rsidRPr="000F7B78">
              <w:rPr>
                <w:b/>
                <w:sz w:val="24"/>
              </w:rPr>
              <w:t>Пейтерсен</w:t>
            </w:r>
            <w:proofErr w:type="spellEnd"/>
            <w:r>
              <w:rPr>
                <w:b/>
                <w:sz w:val="24"/>
              </w:rPr>
              <w:t> </w:t>
            </w:r>
            <w:r w:rsidR="003F1C46" w:rsidRPr="00C13F0B">
              <w:rPr>
                <w:b/>
                <w:sz w:val="24"/>
              </w:rPr>
              <w:t xml:space="preserve">– </w:t>
            </w:r>
            <w:proofErr w:type="gramStart"/>
            <w:r w:rsidR="003F1C46" w:rsidRPr="00C13F0B">
              <w:rPr>
                <w:sz w:val="24"/>
              </w:rPr>
              <w:t>консультант  ВОЗ</w:t>
            </w:r>
            <w:proofErr w:type="gramEnd"/>
            <w:r w:rsidR="003F1C46" w:rsidRPr="00C13F0B">
              <w:rPr>
                <w:sz w:val="24"/>
              </w:rPr>
              <w:t>, отдел безопасности пациентов и управления риском штаб-квартиры ВОЗ</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О проблеме антимикробной резистентности в контексте безопасности пациентов и исследований распространенности</w:t>
            </w:r>
          </w:p>
        </w:tc>
        <w:tc>
          <w:tcPr>
            <w:tcW w:w="5031" w:type="dxa"/>
            <w:shd w:val="clear" w:color="auto" w:fill="auto"/>
          </w:tcPr>
          <w:p w:rsidR="003F1C46" w:rsidRPr="00C13F0B" w:rsidRDefault="000F7B78" w:rsidP="00D428F9">
            <w:pPr>
              <w:contextualSpacing/>
              <w:jc w:val="both"/>
              <w:rPr>
                <w:sz w:val="24"/>
              </w:rPr>
            </w:pPr>
            <w:r w:rsidRPr="000F7B78">
              <w:rPr>
                <w:b/>
                <w:sz w:val="24"/>
              </w:rPr>
              <w:t xml:space="preserve">Д-р Данило Ло </w:t>
            </w:r>
            <w:proofErr w:type="spellStart"/>
            <w:r w:rsidRPr="000F7B78">
              <w:rPr>
                <w:b/>
                <w:sz w:val="24"/>
              </w:rPr>
              <w:t>Фо</w:t>
            </w:r>
            <w:proofErr w:type="spellEnd"/>
            <w:r w:rsidRPr="000F7B78">
              <w:rPr>
                <w:b/>
                <w:sz w:val="24"/>
              </w:rPr>
              <w:t xml:space="preserve"> Вонг</w:t>
            </w:r>
            <w:r w:rsidR="003F1C46" w:rsidRPr="00C13F0B">
              <w:rPr>
                <w:b/>
                <w:sz w:val="24"/>
              </w:rPr>
              <w:t xml:space="preserve"> – </w:t>
            </w:r>
            <w:r w:rsidR="003F1C46" w:rsidRPr="00C13F0B">
              <w:rPr>
                <w:sz w:val="24"/>
              </w:rPr>
              <w:t>руководитель программы по антимикробной устойчивости Европейского регионального бюро ВОЗ</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Непрерывное улучшение качества доставки медицинских услуг в Нидерландах: стандарты качества и клинический аудит</w:t>
            </w:r>
          </w:p>
        </w:tc>
        <w:tc>
          <w:tcPr>
            <w:tcW w:w="5031" w:type="dxa"/>
            <w:shd w:val="clear" w:color="auto" w:fill="auto"/>
          </w:tcPr>
          <w:p w:rsidR="003F1C46" w:rsidRPr="00C13F0B" w:rsidRDefault="000F7B78" w:rsidP="000F7B78">
            <w:pPr>
              <w:contextualSpacing/>
              <w:jc w:val="both"/>
              <w:rPr>
                <w:sz w:val="24"/>
              </w:rPr>
            </w:pPr>
            <w:r>
              <w:rPr>
                <w:b/>
                <w:sz w:val="24"/>
              </w:rPr>
              <w:t>Д-р</w:t>
            </w:r>
            <w:r w:rsidR="003F1C46" w:rsidRPr="00C13F0B">
              <w:rPr>
                <w:b/>
                <w:sz w:val="24"/>
              </w:rPr>
              <w:t xml:space="preserve">. </w:t>
            </w:r>
            <w:r>
              <w:rPr>
                <w:b/>
                <w:sz w:val="24"/>
              </w:rPr>
              <w:t xml:space="preserve">Майкл </w:t>
            </w:r>
            <w:proofErr w:type="spellStart"/>
            <w:r>
              <w:rPr>
                <w:b/>
                <w:sz w:val="24"/>
              </w:rPr>
              <w:t>В.Дж.М</w:t>
            </w:r>
            <w:proofErr w:type="spellEnd"/>
            <w:r>
              <w:rPr>
                <w:b/>
                <w:sz w:val="24"/>
              </w:rPr>
              <w:t xml:space="preserve">. </w:t>
            </w:r>
            <w:proofErr w:type="spellStart"/>
            <w:r>
              <w:rPr>
                <w:b/>
                <w:sz w:val="24"/>
              </w:rPr>
              <w:t>Воутерс</w:t>
            </w:r>
            <w:proofErr w:type="spellEnd"/>
            <w:r w:rsidR="003F1C46" w:rsidRPr="00C13F0B">
              <w:rPr>
                <w:sz w:val="24"/>
              </w:rPr>
              <w:t xml:space="preserve"> – онколог Нидерландского института рака, президент Нидерландской федерации онкологических сообществ, MD, </w:t>
            </w:r>
            <w:proofErr w:type="spellStart"/>
            <w:r w:rsidR="003F1C46" w:rsidRPr="00C13F0B">
              <w:rPr>
                <w:sz w:val="24"/>
              </w:rPr>
              <w:t>PhD</w:t>
            </w:r>
            <w:proofErr w:type="spellEnd"/>
            <w:r w:rsidR="003F1C46" w:rsidRPr="00C13F0B">
              <w:rPr>
                <w:sz w:val="24"/>
              </w:rPr>
              <w:t xml:space="preserve"> (г. Амстердам, Нидерланды)</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Норвежская национальная программа по безопасности пациентов «В надёжных руках 24/7»</w:t>
            </w:r>
          </w:p>
        </w:tc>
        <w:tc>
          <w:tcPr>
            <w:tcW w:w="5031" w:type="dxa"/>
            <w:shd w:val="clear" w:color="auto" w:fill="auto"/>
          </w:tcPr>
          <w:p w:rsidR="003F1C46" w:rsidRPr="00C13F0B" w:rsidRDefault="003F1C46" w:rsidP="00D428F9">
            <w:pPr>
              <w:jc w:val="both"/>
              <w:rPr>
                <w:sz w:val="24"/>
              </w:rPr>
            </w:pPr>
            <w:r w:rsidRPr="00C13F0B">
              <w:rPr>
                <w:b/>
                <w:sz w:val="24"/>
              </w:rPr>
              <w:t xml:space="preserve">О. Ширяева – </w:t>
            </w:r>
            <w:r w:rsidRPr="00C13F0B">
              <w:rPr>
                <w:sz w:val="24"/>
              </w:rPr>
              <w:t xml:space="preserve">советник по качеству и безопасности пациентов, координатор национальной программы «В надёжных руках 24/7», Отделение исследований и безопасности пациентов Больницы </w:t>
            </w:r>
            <w:proofErr w:type="spellStart"/>
            <w:r w:rsidRPr="00C13F0B">
              <w:rPr>
                <w:sz w:val="24"/>
              </w:rPr>
              <w:t>Лувизенберг</w:t>
            </w:r>
            <w:proofErr w:type="spellEnd"/>
            <w:r w:rsidRPr="00C13F0B">
              <w:rPr>
                <w:sz w:val="24"/>
              </w:rPr>
              <w:t xml:space="preserve">, MD, </w:t>
            </w:r>
            <w:proofErr w:type="spellStart"/>
            <w:r w:rsidRPr="00C13F0B">
              <w:rPr>
                <w:sz w:val="24"/>
              </w:rPr>
              <w:t>PhD</w:t>
            </w:r>
            <w:proofErr w:type="spellEnd"/>
            <w:r w:rsidRPr="00C13F0B">
              <w:rPr>
                <w:sz w:val="24"/>
              </w:rPr>
              <w:t xml:space="preserve"> (г. Осло, Норвегия)</w:t>
            </w:r>
          </w:p>
        </w:tc>
      </w:tr>
      <w:tr w:rsidR="003F1C46" w:rsidRPr="00C13F0B" w:rsidTr="00D428F9">
        <w:tc>
          <w:tcPr>
            <w:tcW w:w="5022" w:type="dxa"/>
            <w:shd w:val="clear" w:color="auto" w:fill="auto"/>
          </w:tcPr>
          <w:p w:rsidR="003F1C46" w:rsidRPr="00C13F0B" w:rsidRDefault="003F1C46" w:rsidP="00D428F9">
            <w:pPr>
              <w:contextualSpacing/>
              <w:rPr>
                <w:sz w:val="24"/>
              </w:rPr>
            </w:pPr>
            <w:r w:rsidRPr="00052520">
              <w:rPr>
                <w:sz w:val="24"/>
              </w:rPr>
              <w:t xml:space="preserve">Сбалансированная система показателей эффективности в сфере обеспечения безопасности медицинской деятельности на примере </w:t>
            </w:r>
            <w:r>
              <w:rPr>
                <w:sz w:val="24"/>
              </w:rPr>
              <w:t xml:space="preserve">сети клиник </w:t>
            </w:r>
            <w:proofErr w:type="spellStart"/>
            <w:r w:rsidRPr="00052520">
              <w:rPr>
                <w:sz w:val="24"/>
              </w:rPr>
              <w:t>Parkway</w:t>
            </w:r>
            <w:proofErr w:type="spellEnd"/>
            <w:r w:rsidRPr="00052520">
              <w:rPr>
                <w:sz w:val="24"/>
              </w:rPr>
              <w:t xml:space="preserve"> </w:t>
            </w:r>
            <w:proofErr w:type="spellStart"/>
            <w:r w:rsidRPr="00052520">
              <w:rPr>
                <w:sz w:val="24"/>
              </w:rPr>
              <w:t>Hospitals</w:t>
            </w:r>
            <w:proofErr w:type="spellEnd"/>
            <w:r w:rsidRPr="00052520">
              <w:rPr>
                <w:sz w:val="24"/>
              </w:rPr>
              <w:t xml:space="preserve"> </w:t>
            </w:r>
            <w:proofErr w:type="spellStart"/>
            <w:r w:rsidRPr="00052520">
              <w:rPr>
                <w:sz w:val="24"/>
              </w:rPr>
              <w:t>Singapore</w:t>
            </w:r>
            <w:proofErr w:type="spellEnd"/>
          </w:p>
        </w:tc>
        <w:tc>
          <w:tcPr>
            <w:tcW w:w="5031" w:type="dxa"/>
            <w:shd w:val="clear" w:color="auto" w:fill="auto"/>
          </w:tcPr>
          <w:p w:rsidR="003F1C46" w:rsidRPr="00C13F0B" w:rsidRDefault="003F1C46" w:rsidP="00D428F9">
            <w:pPr>
              <w:jc w:val="both"/>
              <w:rPr>
                <w:b/>
                <w:sz w:val="24"/>
              </w:rPr>
            </w:pPr>
            <w:r>
              <w:rPr>
                <w:b/>
                <w:sz w:val="24"/>
              </w:rPr>
              <w:t xml:space="preserve">Я.Ю. Портнягина – </w:t>
            </w:r>
            <w:r w:rsidRPr="00052520">
              <w:rPr>
                <w:sz w:val="24"/>
              </w:rPr>
              <w:t>руководитель направления сертификации по международным стандартам JCI АО «Группа компаний «МЕДСИ»</w:t>
            </w:r>
          </w:p>
        </w:tc>
      </w:tr>
    </w:tbl>
    <w:p w:rsidR="003F1C46" w:rsidRDefault="003F1C46" w:rsidP="003F1C46">
      <w:pPr>
        <w:ind w:left="360"/>
        <w:jc w:val="center"/>
        <w:rPr>
          <w:b/>
          <w:sz w:val="24"/>
        </w:rPr>
      </w:pPr>
    </w:p>
    <w:p w:rsidR="003F1C46" w:rsidRPr="00C13F0B" w:rsidRDefault="003F1C46" w:rsidP="003F1C46">
      <w:pPr>
        <w:contextualSpacing/>
        <w:jc w:val="both"/>
        <w:rPr>
          <w:i/>
          <w:sz w:val="24"/>
        </w:rPr>
      </w:pPr>
    </w:p>
    <w:p w:rsidR="003F1C46" w:rsidRPr="003F1C46" w:rsidRDefault="003F1C46" w:rsidP="003F1C46">
      <w:pPr>
        <w:jc w:val="center"/>
        <w:rPr>
          <w:b/>
          <w:sz w:val="24"/>
        </w:rPr>
      </w:pPr>
      <w:r w:rsidRPr="003F1C46">
        <w:rPr>
          <w:b/>
          <w:sz w:val="24"/>
        </w:rPr>
        <w:t>Сессия «Соблюдение прав граждан в сфере охраны здоровья и обеспечение выполнения государственных гарантий, связанных с этими правами»</w:t>
      </w:r>
    </w:p>
    <w:p w:rsidR="003F1C46" w:rsidRPr="00C13F0B" w:rsidRDefault="003F1C46" w:rsidP="003F1C46">
      <w:pPr>
        <w:pStyle w:val="a3"/>
        <w:ind w:left="0"/>
        <w:jc w:val="center"/>
        <w:rPr>
          <w:b/>
          <w:sz w:val="24"/>
        </w:rPr>
      </w:pPr>
      <w:r w:rsidRPr="00C13F0B">
        <w:rPr>
          <w:b/>
          <w:sz w:val="24"/>
        </w:rPr>
        <w:t>2 часа</w:t>
      </w:r>
    </w:p>
    <w:p w:rsidR="003F1C46" w:rsidRPr="00C13F0B" w:rsidRDefault="003F1C46" w:rsidP="003F1C46">
      <w:pPr>
        <w:contextualSpacing/>
        <w:rPr>
          <w:sz w:val="24"/>
        </w:rPr>
      </w:pPr>
      <w:r w:rsidRPr="00C13F0B">
        <w:rPr>
          <w:sz w:val="24"/>
        </w:rPr>
        <w:t>3 декабря</w:t>
      </w:r>
    </w:p>
    <w:p w:rsidR="003F1C46" w:rsidRPr="00C13F0B" w:rsidRDefault="003F1C46" w:rsidP="003F1C46">
      <w:pPr>
        <w:contextualSpacing/>
        <w:rPr>
          <w:sz w:val="24"/>
        </w:rPr>
      </w:pPr>
      <w:r>
        <w:rPr>
          <w:sz w:val="24"/>
        </w:rPr>
        <w:t>16</w:t>
      </w:r>
      <w:r w:rsidRPr="00C13F0B">
        <w:rPr>
          <w:sz w:val="24"/>
        </w:rPr>
        <w:t>:</w:t>
      </w:r>
      <w:r>
        <w:rPr>
          <w:sz w:val="24"/>
        </w:rPr>
        <w:t>0</w:t>
      </w:r>
      <w:r w:rsidRPr="00C13F0B">
        <w:rPr>
          <w:sz w:val="24"/>
        </w:rPr>
        <w:t>0-1</w:t>
      </w:r>
      <w:r>
        <w:rPr>
          <w:sz w:val="24"/>
        </w:rPr>
        <w:t>8</w:t>
      </w:r>
      <w:r w:rsidRPr="00C13F0B">
        <w:rPr>
          <w:sz w:val="24"/>
        </w:rPr>
        <w:t xml:space="preserve">:00 </w:t>
      </w:r>
    </w:p>
    <w:p w:rsidR="003F1C46" w:rsidRPr="00D2014D" w:rsidRDefault="003F1C46" w:rsidP="003F1C46">
      <w:pPr>
        <w:contextualSpacing/>
        <w:rPr>
          <w:sz w:val="24"/>
        </w:rPr>
      </w:pPr>
      <w:r>
        <w:rPr>
          <w:sz w:val="24"/>
        </w:rPr>
        <w:t>Зал «Пушкин»</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Модераторы:</w:t>
      </w:r>
    </w:p>
    <w:p w:rsidR="003F1C46" w:rsidRPr="00C13F0B" w:rsidRDefault="003F1C46" w:rsidP="003F1C46">
      <w:pPr>
        <w:contextualSpacing/>
        <w:jc w:val="both"/>
        <w:rPr>
          <w:b/>
          <w:sz w:val="24"/>
        </w:rPr>
      </w:pPr>
      <w:r w:rsidRPr="00C13F0B">
        <w:rPr>
          <w:b/>
          <w:sz w:val="24"/>
        </w:rPr>
        <w:t xml:space="preserve">Н.Н. Стадченко – </w:t>
      </w:r>
      <w:r w:rsidRPr="00C13F0B">
        <w:rPr>
          <w:sz w:val="24"/>
        </w:rPr>
        <w:t>председатель Федерального фонда обязательного медицинского страхования, к.э.н.</w:t>
      </w:r>
    </w:p>
    <w:p w:rsidR="003F1C46" w:rsidRDefault="003F1C46" w:rsidP="003F1C46">
      <w:pPr>
        <w:contextualSpacing/>
        <w:jc w:val="both"/>
        <w:rPr>
          <w:sz w:val="24"/>
        </w:rPr>
      </w:pPr>
      <w:r w:rsidRPr="00C13F0B">
        <w:rPr>
          <w:b/>
          <w:sz w:val="24"/>
        </w:rPr>
        <w:t xml:space="preserve">С.Г. Кравчук – </w:t>
      </w:r>
      <w:r w:rsidRPr="00C13F0B">
        <w:rPr>
          <w:sz w:val="24"/>
        </w:rPr>
        <w:t>начальник Управления организации ОМС Федерального фонда обязательного медицинского страхования</w:t>
      </w:r>
    </w:p>
    <w:p w:rsidR="00C250B0" w:rsidRDefault="00C250B0" w:rsidP="003F1C46">
      <w:pPr>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C250B0" w:rsidRPr="00C13F0B" w:rsidTr="00BA1261">
        <w:tc>
          <w:tcPr>
            <w:tcW w:w="5022" w:type="dxa"/>
            <w:shd w:val="clear" w:color="auto" w:fill="auto"/>
          </w:tcPr>
          <w:p w:rsidR="00C250B0" w:rsidRPr="00C13F0B" w:rsidRDefault="00C250B0" w:rsidP="00BA1261">
            <w:pPr>
              <w:contextualSpacing/>
              <w:rPr>
                <w:sz w:val="24"/>
              </w:rPr>
            </w:pPr>
            <w:r w:rsidRPr="00C13F0B">
              <w:rPr>
                <w:sz w:val="24"/>
              </w:rPr>
              <w:t>Риск-ориентированный подход при осуществлении контрольно-надзорной деятельности</w:t>
            </w:r>
          </w:p>
        </w:tc>
        <w:tc>
          <w:tcPr>
            <w:tcW w:w="5031" w:type="dxa"/>
            <w:shd w:val="clear" w:color="auto" w:fill="auto"/>
          </w:tcPr>
          <w:p w:rsidR="00C250B0" w:rsidRPr="00C13F0B" w:rsidRDefault="00C250B0" w:rsidP="00C250B0">
            <w:pPr>
              <w:contextualSpacing/>
              <w:jc w:val="both"/>
              <w:rPr>
                <w:sz w:val="24"/>
              </w:rPr>
            </w:pPr>
            <w:r>
              <w:rPr>
                <w:b/>
                <w:sz w:val="24"/>
              </w:rPr>
              <w:t>В.А. Зеленский</w:t>
            </w:r>
            <w:r w:rsidRPr="00C13F0B">
              <w:rPr>
                <w:b/>
                <w:sz w:val="24"/>
              </w:rPr>
              <w:t xml:space="preserve"> – </w:t>
            </w:r>
            <w:r w:rsidR="00C073C7" w:rsidRPr="00C073C7">
              <w:rPr>
                <w:sz w:val="24"/>
              </w:rPr>
              <w:t>директор Московского городского фонда обязательного медицинского страхования, к.э.н.</w:t>
            </w:r>
          </w:p>
        </w:tc>
      </w:tr>
      <w:tr w:rsidR="00555B5F" w:rsidRPr="00C13F0B" w:rsidTr="00BA1261">
        <w:tc>
          <w:tcPr>
            <w:tcW w:w="5022" w:type="dxa"/>
            <w:shd w:val="clear" w:color="auto" w:fill="auto"/>
          </w:tcPr>
          <w:p w:rsidR="00555B5F" w:rsidRPr="00C073C7" w:rsidRDefault="00C073C7" w:rsidP="00BA1261">
            <w:pPr>
              <w:contextualSpacing/>
              <w:rPr>
                <w:sz w:val="24"/>
              </w:rPr>
            </w:pPr>
            <w:r w:rsidRPr="00C073C7">
              <w:rPr>
                <w:sz w:val="24"/>
              </w:rPr>
              <w:t>Роль тематических экспертиз медицинской помощи пациентам со злокачественными новообразованиями в системе управления качеством медицинской помощи Республики Башкортостан</w:t>
            </w:r>
          </w:p>
        </w:tc>
        <w:tc>
          <w:tcPr>
            <w:tcW w:w="5031" w:type="dxa"/>
            <w:shd w:val="clear" w:color="auto" w:fill="auto"/>
          </w:tcPr>
          <w:p w:rsidR="00555B5F" w:rsidRDefault="00C073C7" w:rsidP="00C073C7">
            <w:pPr>
              <w:contextualSpacing/>
              <w:jc w:val="both"/>
              <w:rPr>
                <w:b/>
                <w:sz w:val="24"/>
              </w:rPr>
            </w:pPr>
            <w:r>
              <w:rPr>
                <w:b/>
                <w:sz w:val="24"/>
              </w:rPr>
              <w:t xml:space="preserve">Г.Т. </w:t>
            </w:r>
            <w:proofErr w:type="spellStart"/>
            <w:r>
              <w:rPr>
                <w:b/>
                <w:sz w:val="24"/>
              </w:rPr>
              <w:t>Туперцева</w:t>
            </w:r>
            <w:proofErr w:type="spellEnd"/>
            <w:r>
              <w:rPr>
                <w:b/>
                <w:sz w:val="24"/>
              </w:rPr>
              <w:t xml:space="preserve"> – </w:t>
            </w:r>
            <w:r w:rsidRPr="00C073C7">
              <w:rPr>
                <w:sz w:val="24"/>
              </w:rPr>
              <w:t xml:space="preserve">начальник отдела медицинской экспертизы Территориального фонда обязательного медицинского страхования </w:t>
            </w:r>
            <w:r>
              <w:rPr>
                <w:sz w:val="24"/>
              </w:rPr>
              <w:t>Р</w:t>
            </w:r>
            <w:r w:rsidRPr="00C073C7">
              <w:rPr>
                <w:sz w:val="24"/>
              </w:rPr>
              <w:t>еспублики Башкортостан</w:t>
            </w:r>
          </w:p>
        </w:tc>
      </w:tr>
      <w:tr w:rsidR="00C073C7" w:rsidRPr="00C13F0B" w:rsidTr="00BA1261">
        <w:tc>
          <w:tcPr>
            <w:tcW w:w="5022" w:type="dxa"/>
            <w:shd w:val="clear" w:color="auto" w:fill="auto"/>
          </w:tcPr>
          <w:p w:rsidR="00C073C7" w:rsidRPr="00C073C7" w:rsidRDefault="006A3CD7" w:rsidP="00BA1261">
            <w:pPr>
              <w:contextualSpacing/>
              <w:rPr>
                <w:sz w:val="24"/>
              </w:rPr>
            </w:pPr>
            <w:r w:rsidRPr="006A3CD7">
              <w:rPr>
                <w:sz w:val="24"/>
              </w:rPr>
              <w:t>Динамика критериев эффективности при реализации пилотного проекта "Бережливая поликлиника" на территории города федерального значения Севастополя</w:t>
            </w:r>
          </w:p>
        </w:tc>
        <w:tc>
          <w:tcPr>
            <w:tcW w:w="5031" w:type="dxa"/>
            <w:shd w:val="clear" w:color="auto" w:fill="auto"/>
          </w:tcPr>
          <w:p w:rsidR="00C073C7" w:rsidRDefault="00C073C7" w:rsidP="006A3CD7">
            <w:pPr>
              <w:contextualSpacing/>
              <w:jc w:val="both"/>
              <w:rPr>
                <w:b/>
                <w:sz w:val="24"/>
              </w:rPr>
            </w:pPr>
            <w:r>
              <w:rPr>
                <w:b/>
                <w:sz w:val="24"/>
              </w:rPr>
              <w:t xml:space="preserve">Т.Ю. </w:t>
            </w:r>
            <w:proofErr w:type="spellStart"/>
            <w:r>
              <w:rPr>
                <w:b/>
                <w:sz w:val="24"/>
              </w:rPr>
              <w:t>Гроздова</w:t>
            </w:r>
            <w:proofErr w:type="spellEnd"/>
            <w:r>
              <w:rPr>
                <w:b/>
                <w:sz w:val="24"/>
              </w:rPr>
              <w:t xml:space="preserve"> – </w:t>
            </w:r>
            <w:r w:rsidRPr="006A3CD7">
              <w:rPr>
                <w:sz w:val="24"/>
              </w:rPr>
              <w:t xml:space="preserve">директор Территориального фонда обязательного медицинского страхования </w:t>
            </w:r>
            <w:r w:rsidR="006A3CD7" w:rsidRPr="006A3CD7">
              <w:rPr>
                <w:sz w:val="24"/>
              </w:rPr>
              <w:t>города Севастополя</w:t>
            </w:r>
          </w:p>
        </w:tc>
      </w:tr>
      <w:tr w:rsidR="00C073C7" w:rsidRPr="00C13F0B" w:rsidTr="00BA1261">
        <w:tc>
          <w:tcPr>
            <w:tcW w:w="5022" w:type="dxa"/>
            <w:shd w:val="clear" w:color="auto" w:fill="auto"/>
          </w:tcPr>
          <w:p w:rsidR="00C073C7" w:rsidRPr="00C073C7" w:rsidRDefault="006A3CD7" w:rsidP="00BA1261">
            <w:pPr>
              <w:contextualSpacing/>
              <w:rPr>
                <w:sz w:val="24"/>
              </w:rPr>
            </w:pPr>
            <w:r w:rsidRPr="006A3CD7">
              <w:rPr>
                <w:sz w:val="24"/>
              </w:rPr>
              <w:t>Организация и результаты работы страховых представителей на территории Новосибирской области</w:t>
            </w:r>
          </w:p>
        </w:tc>
        <w:tc>
          <w:tcPr>
            <w:tcW w:w="5031" w:type="dxa"/>
            <w:shd w:val="clear" w:color="auto" w:fill="auto"/>
          </w:tcPr>
          <w:p w:rsidR="00C073C7" w:rsidRDefault="006A3CD7" w:rsidP="008B3F99">
            <w:pPr>
              <w:contextualSpacing/>
              <w:jc w:val="both"/>
              <w:rPr>
                <w:b/>
                <w:sz w:val="24"/>
              </w:rPr>
            </w:pPr>
            <w:r>
              <w:rPr>
                <w:b/>
                <w:sz w:val="24"/>
              </w:rPr>
              <w:t>Г.</w:t>
            </w:r>
            <w:r w:rsidR="008B3F99">
              <w:rPr>
                <w:b/>
                <w:sz w:val="24"/>
              </w:rPr>
              <w:t>Е</w:t>
            </w:r>
            <w:bookmarkStart w:id="0" w:name="_GoBack"/>
            <w:bookmarkEnd w:id="0"/>
            <w:r>
              <w:rPr>
                <w:b/>
                <w:sz w:val="24"/>
              </w:rPr>
              <w:t xml:space="preserve">. Васильева – </w:t>
            </w:r>
            <w:r w:rsidRPr="006A3CD7">
              <w:rPr>
                <w:sz w:val="24"/>
              </w:rPr>
              <w:t xml:space="preserve">заместитель директора Территориального фонда обязательного медицинского страхования </w:t>
            </w:r>
            <w:r>
              <w:rPr>
                <w:sz w:val="24"/>
              </w:rPr>
              <w:t xml:space="preserve">Новосибирской </w:t>
            </w:r>
            <w:r>
              <w:rPr>
                <w:sz w:val="24"/>
              </w:rPr>
              <w:lastRenderedPageBreak/>
              <w:t>области</w:t>
            </w:r>
          </w:p>
        </w:tc>
      </w:tr>
      <w:tr w:rsidR="00C073C7" w:rsidRPr="00C13F0B" w:rsidTr="00BA1261">
        <w:tc>
          <w:tcPr>
            <w:tcW w:w="5022" w:type="dxa"/>
            <w:shd w:val="clear" w:color="auto" w:fill="auto"/>
          </w:tcPr>
          <w:p w:rsidR="00C073C7" w:rsidRPr="00C073C7" w:rsidRDefault="006E52D3" w:rsidP="00BA1261">
            <w:pPr>
              <w:contextualSpacing/>
              <w:rPr>
                <w:sz w:val="24"/>
              </w:rPr>
            </w:pPr>
            <w:r w:rsidRPr="006E52D3">
              <w:rPr>
                <w:sz w:val="24"/>
              </w:rPr>
              <w:lastRenderedPageBreak/>
              <w:t>Нетрадиционные формы работы с застрахованными на базе субъектов, оказывающих медицинскую помощь</w:t>
            </w:r>
          </w:p>
        </w:tc>
        <w:tc>
          <w:tcPr>
            <w:tcW w:w="5031" w:type="dxa"/>
            <w:shd w:val="clear" w:color="auto" w:fill="auto"/>
          </w:tcPr>
          <w:p w:rsidR="00C073C7" w:rsidRDefault="006A3CD7" w:rsidP="006E52D3">
            <w:pPr>
              <w:contextualSpacing/>
              <w:jc w:val="both"/>
              <w:rPr>
                <w:b/>
                <w:sz w:val="24"/>
              </w:rPr>
            </w:pPr>
            <w:r>
              <w:rPr>
                <w:b/>
                <w:sz w:val="24"/>
              </w:rPr>
              <w:t xml:space="preserve">В.Е. Романов – </w:t>
            </w:r>
            <w:r w:rsidRPr="006E52D3">
              <w:rPr>
                <w:sz w:val="24"/>
              </w:rPr>
              <w:t xml:space="preserve">заместитель директора Территориального фонда обязательного медицинского страхования </w:t>
            </w:r>
            <w:r w:rsidR="006E52D3" w:rsidRPr="006E52D3">
              <w:rPr>
                <w:sz w:val="24"/>
              </w:rPr>
              <w:t>Самарской области</w:t>
            </w:r>
          </w:p>
        </w:tc>
      </w:tr>
      <w:tr w:rsidR="006A3CD7" w:rsidRPr="00C13F0B" w:rsidTr="00BA1261">
        <w:tc>
          <w:tcPr>
            <w:tcW w:w="5022" w:type="dxa"/>
            <w:shd w:val="clear" w:color="auto" w:fill="auto"/>
          </w:tcPr>
          <w:p w:rsidR="006A3CD7" w:rsidRPr="00C073C7" w:rsidRDefault="00F46647" w:rsidP="00BA1261">
            <w:pPr>
              <w:contextualSpacing/>
              <w:rPr>
                <w:sz w:val="24"/>
              </w:rPr>
            </w:pPr>
            <w:r w:rsidRPr="00F46647">
              <w:rPr>
                <w:sz w:val="24"/>
              </w:rPr>
              <w:t xml:space="preserve">Перспектива страхового представительства СМО в сопровождении застрахованных лиц </w:t>
            </w:r>
            <w:proofErr w:type="spellStart"/>
            <w:r w:rsidRPr="00F46647">
              <w:rPr>
                <w:sz w:val="24"/>
              </w:rPr>
              <w:t>предпенсионного</w:t>
            </w:r>
            <w:proofErr w:type="spellEnd"/>
            <w:r w:rsidRPr="00F46647">
              <w:rPr>
                <w:sz w:val="24"/>
              </w:rPr>
              <w:t xml:space="preserve"> возраста</w:t>
            </w:r>
          </w:p>
        </w:tc>
        <w:tc>
          <w:tcPr>
            <w:tcW w:w="5031" w:type="dxa"/>
            <w:shd w:val="clear" w:color="auto" w:fill="auto"/>
          </w:tcPr>
          <w:p w:rsidR="006A3CD7" w:rsidRDefault="006E52D3" w:rsidP="00C073C7">
            <w:pPr>
              <w:contextualSpacing/>
              <w:jc w:val="both"/>
              <w:rPr>
                <w:sz w:val="24"/>
              </w:rPr>
            </w:pPr>
            <w:r>
              <w:rPr>
                <w:b/>
                <w:sz w:val="24"/>
              </w:rPr>
              <w:t xml:space="preserve">Е.Н. Третьякова – </w:t>
            </w:r>
            <w:r w:rsidRPr="006E52D3">
              <w:rPr>
                <w:sz w:val="24"/>
              </w:rPr>
              <w:t>заместитель директора СМО ООО «Капитал Медицинское страхование»</w:t>
            </w:r>
          </w:p>
          <w:p w:rsidR="006E52D3" w:rsidRDefault="006E52D3" w:rsidP="00C073C7">
            <w:pPr>
              <w:contextualSpacing/>
              <w:jc w:val="both"/>
              <w:rPr>
                <w:sz w:val="24"/>
              </w:rPr>
            </w:pPr>
            <w:r w:rsidRPr="006E52D3">
              <w:rPr>
                <w:b/>
                <w:sz w:val="24"/>
              </w:rPr>
              <w:t>М.А. Пушков</w:t>
            </w:r>
            <w:r>
              <w:rPr>
                <w:sz w:val="24"/>
              </w:rPr>
              <w:t xml:space="preserve"> – </w:t>
            </w:r>
            <w:r w:rsidRPr="006E52D3">
              <w:rPr>
                <w:sz w:val="24"/>
              </w:rPr>
              <w:t>заместитель директора СМО ООО «Капитал Медицинское страхование»</w:t>
            </w:r>
          </w:p>
          <w:p w:rsidR="006E52D3" w:rsidRDefault="006E52D3" w:rsidP="00C073C7">
            <w:pPr>
              <w:contextualSpacing/>
              <w:jc w:val="both"/>
              <w:rPr>
                <w:b/>
                <w:sz w:val="24"/>
              </w:rPr>
            </w:pPr>
            <w:r w:rsidRPr="00F46647">
              <w:rPr>
                <w:b/>
                <w:sz w:val="24"/>
              </w:rPr>
              <w:t>А.А.</w:t>
            </w:r>
            <w:r w:rsidR="00F46647" w:rsidRPr="00F46647">
              <w:rPr>
                <w:b/>
                <w:sz w:val="24"/>
              </w:rPr>
              <w:t xml:space="preserve"> Старченко</w:t>
            </w:r>
            <w:r w:rsidR="00F46647">
              <w:rPr>
                <w:sz w:val="24"/>
              </w:rPr>
              <w:t xml:space="preserve"> – </w:t>
            </w:r>
            <w:r w:rsidR="00F46647" w:rsidRPr="006E52D3">
              <w:rPr>
                <w:sz w:val="24"/>
              </w:rPr>
              <w:t>заместитель директора СМО ООО «Капитал Медицинское страхование»</w:t>
            </w:r>
          </w:p>
        </w:tc>
      </w:tr>
      <w:tr w:rsidR="00F46647" w:rsidRPr="00C13F0B" w:rsidTr="00BA1261">
        <w:tc>
          <w:tcPr>
            <w:tcW w:w="5022" w:type="dxa"/>
            <w:shd w:val="clear" w:color="auto" w:fill="auto"/>
          </w:tcPr>
          <w:p w:rsidR="00F46647" w:rsidRPr="00F46647" w:rsidRDefault="00CF11C1" w:rsidP="00BA1261">
            <w:pPr>
              <w:contextualSpacing/>
              <w:rPr>
                <w:sz w:val="24"/>
              </w:rPr>
            </w:pPr>
            <w:r w:rsidRPr="00CF11C1">
              <w:rPr>
                <w:sz w:val="24"/>
              </w:rPr>
              <w:t>О реализации проекта "</w:t>
            </w:r>
            <w:proofErr w:type="spellStart"/>
            <w:r w:rsidRPr="00CF11C1">
              <w:rPr>
                <w:sz w:val="24"/>
              </w:rPr>
              <w:t>Здравографика</w:t>
            </w:r>
            <w:proofErr w:type="spellEnd"/>
            <w:r w:rsidRPr="00CF11C1">
              <w:rPr>
                <w:sz w:val="24"/>
              </w:rPr>
              <w:t>" в медицинских организациях Тульской области</w:t>
            </w:r>
          </w:p>
        </w:tc>
        <w:tc>
          <w:tcPr>
            <w:tcW w:w="5031" w:type="dxa"/>
            <w:shd w:val="clear" w:color="auto" w:fill="auto"/>
          </w:tcPr>
          <w:p w:rsidR="00F46647" w:rsidRDefault="00F46647" w:rsidP="00C073C7">
            <w:pPr>
              <w:contextualSpacing/>
              <w:jc w:val="both"/>
              <w:rPr>
                <w:b/>
                <w:sz w:val="24"/>
              </w:rPr>
            </w:pPr>
            <w:r>
              <w:rPr>
                <w:b/>
                <w:sz w:val="24"/>
              </w:rPr>
              <w:t xml:space="preserve">Е.А. Владимирская – </w:t>
            </w:r>
            <w:r w:rsidRPr="00F46647">
              <w:rPr>
                <w:sz w:val="24"/>
              </w:rPr>
              <w:t>директор по маркетингу ООО "АльфаСтрахование - ОМС"</w:t>
            </w:r>
          </w:p>
        </w:tc>
      </w:tr>
    </w:tbl>
    <w:p w:rsidR="00C250B0" w:rsidRPr="00C13F0B" w:rsidRDefault="00C250B0" w:rsidP="003F1C46">
      <w:pPr>
        <w:contextualSpacing/>
        <w:jc w:val="both"/>
        <w:rPr>
          <w:b/>
          <w:i/>
          <w:sz w:val="24"/>
        </w:rPr>
      </w:pPr>
    </w:p>
    <w:p w:rsidR="003F1C46" w:rsidRDefault="003F1C46" w:rsidP="003F1C46">
      <w:pPr>
        <w:jc w:val="center"/>
        <w:rPr>
          <w:b/>
          <w:sz w:val="24"/>
        </w:rPr>
      </w:pPr>
    </w:p>
    <w:p w:rsidR="003F1C46" w:rsidRPr="003F1C46" w:rsidRDefault="003F1C46" w:rsidP="003F1C46">
      <w:pPr>
        <w:jc w:val="center"/>
        <w:rPr>
          <w:b/>
          <w:sz w:val="24"/>
        </w:rPr>
      </w:pPr>
      <w:r w:rsidRPr="003F1C46">
        <w:rPr>
          <w:b/>
          <w:sz w:val="24"/>
        </w:rPr>
        <w:t>Сессия «Лицензирование медицинской деятельности в современных условиях»</w:t>
      </w:r>
    </w:p>
    <w:p w:rsidR="003F1C46" w:rsidRPr="00C13F0B" w:rsidRDefault="003F1C46" w:rsidP="003F1C46">
      <w:pPr>
        <w:jc w:val="center"/>
        <w:rPr>
          <w:b/>
          <w:sz w:val="24"/>
        </w:rPr>
      </w:pPr>
      <w:r w:rsidRPr="00C13F0B">
        <w:rPr>
          <w:b/>
          <w:sz w:val="24"/>
        </w:rPr>
        <w:t>2 часа</w:t>
      </w:r>
    </w:p>
    <w:p w:rsidR="003F1C46" w:rsidRPr="00C13F0B" w:rsidRDefault="003F1C46" w:rsidP="003F1C46">
      <w:pPr>
        <w:contextualSpacing/>
        <w:rPr>
          <w:sz w:val="24"/>
        </w:rPr>
      </w:pPr>
      <w:r>
        <w:rPr>
          <w:sz w:val="24"/>
        </w:rPr>
        <w:t>4</w:t>
      </w:r>
      <w:r w:rsidRPr="00C13F0B">
        <w:rPr>
          <w:sz w:val="24"/>
        </w:rPr>
        <w:t xml:space="preserve"> декабря</w:t>
      </w:r>
    </w:p>
    <w:p w:rsidR="003F1C46" w:rsidRPr="00C13F0B" w:rsidRDefault="003F1C46" w:rsidP="003F1C46">
      <w:pPr>
        <w:contextualSpacing/>
        <w:rPr>
          <w:sz w:val="24"/>
        </w:rPr>
      </w:pPr>
      <w:r>
        <w:rPr>
          <w:sz w:val="24"/>
        </w:rPr>
        <w:t>09</w:t>
      </w:r>
      <w:r w:rsidRPr="00C13F0B">
        <w:rPr>
          <w:sz w:val="24"/>
        </w:rPr>
        <w:t>:</w:t>
      </w:r>
      <w:r>
        <w:rPr>
          <w:sz w:val="24"/>
        </w:rPr>
        <w:t>0</w:t>
      </w:r>
      <w:r w:rsidRPr="00C13F0B">
        <w:rPr>
          <w:sz w:val="24"/>
        </w:rPr>
        <w:t>0-1</w:t>
      </w:r>
      <w:r>
        <w:rPr>
          <w:sz w:val="24"/>
        </w:rPr>
        <w:t>1</w:t>
      </w:r>
      <w:r w:rsidRPr="00C13F0B">
        <w:rPr>
          <w:sz w:val="24"/>
        </w:rPr>
        <w:t xml:space="preserve">:00 </w:t>
      </w:r>
    </w:p>
    <w:p w:rsidR="003F1C46" w:rsidRPr="00D2014D" w:rsidRDefault="003F1C46" w:rsidP="003F1C46">
      <w:pPr>
        <w:contextualSpacing/>
        <w:rPr>
          <w:sz w:val="24"/>
        </w:rPr>
      </w:pPr>
      <w:r>
        <w:rPr>
          <w:sz w:val="24"/>
        </w:rPr>
        <w:t>Зал «Мусоргский»</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Модераторы:</w:t>
      </w:r>
    </w:p>
    <w:p w:rsidR="003F1C46" w:rsidRPr="00C13F0B" w:rsidRDefault="003F1C46" w:rsidP="003F1C46">
      <w:pPr>
        <w:contextualSpacing/>
        <w:jc w:val="both"/>
        <w:rPr>
          <w:sz w:val="24"/>
        </w:rPr>
      </w:pPr>
      <w:r w:rsidRPr="00C13F0B">
        <w:rPr>
          <w:b/>
          <w:sz w:val="24"/>
        </w:rPr>
        <w:t xml:space="preserve">И.В. Крупнова – </w:t>
      </w:r>
      <w:r w:rsidRPr="00C13F0B">
        <w:rPr>
          <w:sz w:val="24"/>
        </w:rPr>
        <w:t xml:space="preserve">начальник Управления лицензирования и контроля соблюдения обязательных требований Федеральной службы по надзору в сфере здравоохранения, </w:t>
      </w:r>
      <w:proofErr w:type="spellStart"/>
      <w:r w:rsidRPr="00C13F0B">
        <w:rPr>
          <w:sz w:val="24"/>
        </w:rPr>
        <w:t>к.фарм.н</w:t>
      </w:r>
      <w:proofErr w:type="spellEnd"/>
      <w:r w:rsidRPr="00C13F0B">
        <w:rPr>
          <w:sz w:val="24"/>
        </w:rPr>
        <w:t>.</w:t>
      </w:r>
    </w:p>
    <w:p w:rsidR="003F1C46" w:rsidRPr="00C13F0B" w:rsidRDefault="003F1C46" w:rsidP="003F1C46">
      <w:pPr>
        <w:jc w:val="both"/>
        <w:rPr>
          <w:sz w:val="24"/>
        </w:rPr>
      </w:pPr>
      <w:r w:rsidRPr="00C13F0B">
        <w:rPr>
          <w:b/>
          <w:sz w:val="24"/>
        </w:rPr>
        <w:t xml:space="preserve">А.В. </w:t>
      </w:r>
      <w:proofErr w:type="spellStart"/>
      <w:r w:rsidRPr="00C13F0B">
        <w:rPr>
          <w:b/>
          <w:sz w:val="24"/>
        </w:rPr>
        <w:t>Старшинин</w:t>
      </w:r>
      <w:proofErr w:type="spellEnd"/>
      <w:r w:rsidRPr="00C13F0B">
        <w:rPr>
          <w:b/>
          <w:sz w:val="24"/>
        </w:rPr>
        <w:t xml:space="preserve"> </w:t>
      </w:r>
      <w:r w:rsidRPr="00C13F0B">
        <w:rPr>
          <w:sz w:val="24"/>
        </w:rPr>
        <w:t>– заместитель руководителя Департамента здравоохранения города Москвы, к.м.н.</w:t>
      </w:r>
    </w:p>
    <w:p w:rsidR="003F1C46" w:rsidRPr="00C13F0B" w:rsidRDefault="003F1C46" w:rsidP="003F1C46">
      <w:pPr>
        <w:contextualSpacing/>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Риск-ориентированный подход при осуществлении контрольно-надзорной деятельности</w:t>
            </w:r>
          </w:p>
        </w:tc>
        <w:tc>
          <w:tcPr>
            <w:tcW w:w="5031" w:type="dxa"/>
            <w:shd w:val="clear" w:color="auto" w:fill="auto"/>
          </w:tcPr>
          <w:p w:rsidR="003F1C46" w:rsidRPr="00C13F0B" w:rsidRDefault="003F1C46" w:rsidP="00D428F9">
            <w:pPr>
              <w:contextualSpacing/>
              <w:jc w:val="both"/>
              <w:rPr>
                <w:sz w:val="24"/>
              </w:rPr>
            </w:pPr>
            <w:r w:rsidRPr="00C13F0B">
              <w:rPr>
                <w:b/>
                <w:sz w:val="24"/>
              </w:rPr>
              <w:t xml:space="preserve">И.В. Крупнова – </w:t>
            </w:r>
            <w:r w:rsidRPr="00C13F0B">
              <w:rPr>
                <w:sz w:val="24"/>
              </w:rPr>
              <w:t xml:space="preserve">начальник Управления лицензирования и контроля соблюдения обязательных требований Федеральной службы по надзору в сфере здравоохранения, </w:t>
            </w:r>
            <w:proofErr w:type="spellStart"/>
            <w:r w:rsidRPr="00C13F0B">
              <w:rPr>
                <w:sz w:val="24"/>
              </w:rPr>
              <w:t>к.фарм.н</w:t>
            </w:r>
            <w:proofErr w:type="spellEnd"/>
            <w:r w:rsidRPr="00C13F0B">
              <w:rPr>
                <w:sz w:val="24"/>
              </w:rPr>
              <w:t>.</w:t>
            </w:r>
          </w:p>
        </w:tc>
      </w:tr>
      <w:tr w:rsidR="003F1C46" w:rsidRPr="00C13F0B" w:rsidTr="00D428F9">
        <w:tc>
          <w:tcPr>
            <w:tcW w:w="5022" w:type="dxa"/>
            <w:shd w:val="clear" w:color="auto" w:fill="auto"/>
          </w:tcPr>
          <w:p w:rsidR="003F1C46" w:rsidRPr="00C13F0B" w:rsidRDefault="003F1C46" w:rsidP="00D428F9">
            <w:pPr>
              <w:pStyle w:val="a3"/>
              <w:ind w:left="27" w:hanging="27"/>
              <w:jc w:val="both"/>
              <w:rPr>
                <w:sz w:val="24"/>
              </w:rPr>
            </w:pPr>
            <w:r w:rsidRPr="00C13F0B">
              <w:rPr>
                <w:sz w:val="24"/>
              </w:rPr>
              <w:t>Соблюдение обязательных требований при осуществлении медицинской деятельности при изменении лицензионного законодательства</w:t>
            </w:r>
          </w:p>
        </w:tc>
        <w:tc>
          <w:tcPr>
            <w:tcW w:w="5031" w:type="dxa"/>
            <w:shd w:val="clear" w:color="auto" w:fill="auto"/>
          </w:tcPr>
          <w:p w:rsidR="003F1C46" w:rsidRPr="00C13F0B" w:rsidRDefault="003F1C46" w:rsidP="00D428F9">
            <w:pPr>
              <w:pStyle w:val="a3"/>
              <w:tabs>
                <w:tab w:val="left" w:pos="910"/>
              </w:tabs>
              <w:ind w:left="-32"/>
              <w:jc w:val="both"/>
              <w:rPr>
                <w:sz w:val="24"/>
              </w:rPr>
            </w:pPr>
            <w:r w:rsidRPr="00C13F0B">
              <w:rPr>
                <w:b/>
                <w:sz w:val="24"/>
              </w:rPr>
              <w:t>В.А. </w:t>
            </w:r>
            <w:proofErr w:type="spellStart"/>
            <w:r w:rsidRPr="00C13F0B">
              <w:rPr>
                <w:b/>
                <w:sz w:val="24"/>
              </w:rPr>
              <w:t>Боева</w:t>
            </w:r>
            <w:proofErr w:type="spellEnd"/>
            <w:r w:rsidRPr="00C13F0B">
              <w:rPr>
                <w:b/>
                <w:sz w:val="24"/>
              </w:rPr>
              <w:t xml:space="preserve"> – </w:t>
            </w:r>
            <w:r w:rsidRPr="00C13F0B">
              <w:rPr>
                <w:sz w:val="24"/>
              </w:rPr>
              <w:t>заместитель начальника Управления лицензирования и контроля соблюдения обязательных требований Федеральной службы по надзору в сфере здравоохранения</w:t>
            </w:r>
          </w:p>
        </w:tc>
      </w:tr>
      <w:tr w:rsidR="003F1C46" w:rsidRPr="00C13F0B" w:rsidTr="00D428F9">
        <w:tc>
          <w:tcPr>
            <w:tcW w:w="5022" w:type="dxa"/>
            <w:shd w:val="clear" w:color="auto" w:fill="auto"/>
          </w:tcPr>
          <w:p w:rsidR="003F1C46" w:rsidRPr="00C13F0B" w:rsidRDefault="003F1C46" w:rsidP="00D428F9">
            <w:pPr>
              <w:pStyle w:val="a3"/>
              <w:ind w:left="27" w:hanging="27"/>
              <w:jc w:val="both"/>
              <w:rPr>
                <w:sz w:val="24"/>
                <w:szCs w:val="24"/>
              </w:rPr>
            </w:pPr>
            <w:r w:rsidRPr="00C13F0B">
              <w:rPr>
                <w:sz w:val="24"/>
                <w:szCs w:val="24"/>
              </w:rPr>
              <w:t>Государственный санитарно-эпидемиологический надзор за проведением вакцинации в части работы прививочного кабинета медицинской организации</w:t>
            </w:r>
          </w:p>
        </w:tc>
        <w:tc>
          <w:tcPr>
            <w:tcW w:w="5031" w:type="dxa"/>
            <w:shd w:val="clear" w:color="auto" w:fill="auto"/>
          </w:tcPr>
          <w:p w:rsidR="003F1C46" w:rsidRPr="00C13F0B" w:rsidRDefault="003F1C46" w:rsidP="00D428F9">
            <w:pPr>
              <w:pStyle w:val="a3"/>
              <w:tabs>
                <w:tab w:val="left" w:pos="910"/>
              </w:tabs>
              <w:ind w:left="-32"/>
              <w:jc w:val="both"/>
              <w:rPr>
                <w:b/>
                <w:sz w:val="24"/>
              </w:rPr>
            </w:pPr>
            <w:r w:rsidRPr="00C13F0B">
              <w:rPr>
                <w:b/>
                <w:sz w:val="24"/>
              </w:rPr>
              <w:t xml:space="preserve">Представитель </w:t>
            </w:r>
            <w:proofErr w:type="spellStart"/>
            <w:r w:rsidRPr="00C13F0B">
              <w:rPr>
                <w:b/>
                <w:sz w:val="24"/>
              </w:rPr>
              <w:t>Роспотребнадзора</w:t>
            </w:r>
            <w:proofErr w:type="spellEnd"/>
          </w:p>
        </w:tc>
      </w:tr>
      <w:tr w:rsidR="003F1C46" w:rsidRPr="00C13F0B" w:rsidTr="00D428F9">
        <w:tc>
          <w:tcPr>
            <w:tcW w:w="5022" w:type="dxa"/>
            <w:shd w:val="clear" w:color="auto" w:fill="auto"/>
          </w:tcPr>
          <w:p w:rsidR="003F1C46" w:rsidRPr="00C13F0B" w:rsidRDefault="003F1C46" w:rsidP="00D428F9">
            <w:pPr>
              <w:pStyle w:val="a3"/>
              <w:ind w:left="27" w:hanging="27"/>
              <w:jc w:val="both"/>
              <w:rPr>
                <w:sz w:val="24"/>
                <w:szCs w:val="24"/>
              </w:rPr>
            </w:pPr>
            <w:r w:rsidRPr="00C13F0B">
              <w:rPr>
                <w:sz w:val="24"/>
                <w:szCs w:val="24"/>
              </w:rPr>
              <w:t>Современные требования к прививочному кабинету медицинской организации</w:t>
            </w:r>
          </w:p>
        </w:tc>
        <w:tc>
          <w:tcPr>
            <w:tcW w:w="5031" w:type="dxa"/>
            <w:shd w:val="clear" w:color="auto" w:fill="auto"/>
          </w:tcPr>
          <w:p w:rsidR="003F1C46" w:rsidRPr="00C13F0B" w:rsidRDefault="003F1C46" w:rsidP="00D428F9">
            <w:pPr>
              <w:pStyle w:val="a3"/>
              <w:tabs>
                <w:tab w:val="left" w:pos="910"/>
              </w:tabs>
              <w:ind w:left="-32"/>
              <w:jc w:val="both"/>
              <w:rPr>
                <w:sz w:val="24"/>
              </w:rPr>
            </w:pPr>
            <w:r w:rsidRPr="00C13F0B">
              <w:rPr>
                <w:b/>
                <w:sz w:val="24"/>
              </w:rPr>
              <w:t>М.П. </w:t>
            </w:r>
            <w:proofErr w:type="spellStart"/>
            <w:r w:rsidRPr="00C13F0B">
              <w:rPr>
                <w:b/>
                <w:sz w:val="24"/>
              </w:rPr>
              <w:t>Костинов</w:t>
            </w:r>
            <w:proofErr w:type="spellEnd"/>
            <w:r w:rsidRPr="00C13F0B">
              <w:rPr>
                <w:b/>
                <w:sz w:val="24"/>
              </w:rPr>
              <w:t xml:space="preserve"> – </w:t>
            </w:r>
            <w:r w:rsidRPr="00C13F0B">
              <w:rPr>
                <w:sz w:val="24"/>
              </w:rPr>
              <w:t>заведующий лабораторией вакцинации и иммунотерапии аллергических заболеваний Федерального государственного бюджетного учреждения «Научно-исследовательский институт вакцин и сывороток имени И.И. Мечникова», д.м.н., профессор</w:t>
            </w:r>
          </w:p>
        </w:tc>
      </w:tr>
      <w:tr w:rsidR="003F1C46" w:rsidRPr="00C13F0B" w:rsidTr="00D428F9">
        <w:tc>
          <w:tcPr>
            <w:tcW w:w="5022" w:type="dxa"/>
            <w:shd w:val="clear" w:color="auto" w:fill="auto"/>
          </w:tcPr>
          <w:p w:rsidR="003F1C46" w:rsidRPr="00C13F0B" w:rsidRDefault="003F1C46" w:rsidP="00D428F9">
            <w:pPr>
              <w:pStyle w:val="a3"/>
              <w:ind w:left="27" w:hanging="27"/>
              <w:jc w:val="both"/>
              <w:rPr>
                <w:color w:val="000000"/>
                <w:sz w:val="24"/>
                <w:szCs w:val="24"/>
              </w:rPr>
            </w:pPr>
            <w:r w:rsidRPr="00C13F0B">
              <w:rPr>
                <w:color w:val="000000"/>
                <w:sz w:val="24"/>
                <w:szCs w:val="24"/>
              </w:rPr>
              <w:t>Современные методы использования телемедицинских технологий в подготовке специалистов и оказании медицинской помощи</w:t>
            </w:r>
          </w:p>
        </w:tc>
        <w:tc>
          <w:tcPr>
            <w:tcW w:w="5031" w:type="dxa"/>
            <w:shd w:val="clear" w:color="auto" w:fill="auto"/>
          </w:tcPr>
          <w:p w:rsidR="003F1C46" w:rsidRPr="00C13F0B" w:rsidRDefault="003F1C46" w:rsidP="00D428F9">
            <w:pPr>
              <w:pStyle w:val="a3"/>
              <w:tabs>
                <w:tab w:val="left" w:pos="910"/>
              </w:tabs>
              <w:ind w:left="-32"/>
              <w:jc w:val="both"/>
              <w:rPr>
                <w:b/>
                <w:sz w:val="24"/>
                <w:szCs w:val="24"/>
              </w:rPr>
            </w:pPr>
            <w:r w:rsidRPr="00C13F0B">
              <w:rPr>
                <w:b/>
                <w:sz w:val="24"/>
                <w:szCs w:val="24"/>
              </w:rPr>
              <w:t xml:space="preserve">Д.И. </w:t>
            </w:r>
            <w:proofErr w:type="spellStart"/>
            <w:r w:rsidRPr="00C13F0B">
              <w:rPr>
                <w:b/>
                <w:sz w:val="24"/>
                <w:szCs w:val="24"/>
              </w:rPr>
              <w:t>Курапеев</w:t>
            </w:r>
            <w:proofErr w:type="spellEnd"/>
            <w:r w:rsidRPr="00C13F0B">
              <w:rPr>
                <w:b/>
                <w:sz w:val="24"/>
                <w:szCs w:val="24"/>
              </w:rPr>
              <w:t xml:space="preserve"> – </w:t>
            </w:r>
            <w:r w:rsidRPr="00C13F0B">
              <w:rPr>
                <w:sz w:val="24"/>
                <w:szCs w:val="24"/>
              </w:rPr>
              <w:t xml:space="preserve">начальник Управления информационных технологий ФГБУ «НМИЦ имени В.А. </w:t>
            </w:r>
            <w:proofErr w:type="spellStart"/>
            <w:r w:rsidRPr="00C13F0B">
              <w:rPr>
                <w:sz w:val="24"/>
                <w:szCs w:val="24"/>
              </w:rPr>
              <w:t>Алмазова</w:t>
            </w:r>
            <w:proofErr w:type="spellEnd"/>
            <w:r w:rsidRPr="00C13F0B">
              <w:rPr>
                <w:sz w:val="24"/>
                <w:szCs w:val="24"/>
              </w:rPr>
              <w:t>» Минздрава России</w:t>
            </w:r>
          </w:p>
        </w:tc>
      </w:tr>
      <w:tr w:rsidR="003F1C46" w:rsidRPr="00C13F0B" w:rsidTr="00D428F9">
        <w:tc>
          <w:tcPr>
            <w:tcW w:w="5022" w:type="dxa"/>
            <w:shd w:val="clear" w:color="auto" w:fill="auto"/>
          </w:tcPr>
          <w:p w:rsidR="003F1C46" w:rsidRPr="00C13F0B" w:rsidRDefault="003F1C46" w:rsidP="00D428F9">
            <w:pPr>
              <w:pStyle w:val="a3"/>
              <w:ind w:left="27" w:hanging="27"/>
              <w:jc w:val="both"/>
              <w:rPr>
                <w:color w:val="000000"/>
                <w:sz w:val="24"/>
                <w:szCs w:val="24"/>
              </w:rPr>
            </w:pPr>
            <w:r w:rsidRPr="00C13F0B">
              <w:rPr>
                <w:color w:val="000000"/>
                <w:sz w:val="24"/>
                <w:szCs w:val="24"/>
              </w:rPr>
              <w:lastRenderedPageBreak/>
              <w:t>Требования к медицинской организации по оказанию неотложной медицинский помощи</w:t>
            </w:r>
          </w:p>
        </w:tc>
        <w:tc>
          <w:tcPr>
            <w:tcW w:w="5031" w:type="dxa"/>
            <w:shd w:val="clear" w:color="auto" w:fill="auto"/>
          </w:tcPr>
          <w:p w:rsidR="003F1C46" w:rsidRPr="00C13F0B" w:rsidRDefault="003F1C46" w:rsidP="00D428F9">
            <w:pPr>
              <w:rPr>
                <w:sz w:val="24"/>
                <w:szCs w:val="24"/>
              </w:rPr>
            </w:pPr>
            <w:r w:rsidRPr="00C13F0B">
              <w:rPr>
                <w:b/>
                <w:sz w:val="24"/>
                <w:szCs w:val="24"/>
              </w:rPr>
              <w:t>М.А. Бородина –</w:t>
            </w:r>
            <w:r w:rsidRPr="00C13F0B">
              <w:rPr>
                <w:sz w:val="24"/>
                <w:szCs w:val="24"/>
              </w:rPr>
              <w:t xml:space="preserve"> заведующая кафедрой неотложных состояний ФГБОУ ДПО ИПК ФМБА России</w:t>
            </w:r>
          </w:p>
          <w:p w:rsidR="003F1C46" w:rsidRPr="00C13F0B" w:rsidRDefault="003F1C46" w:rsidP="00D428F9">
            <w:pPr>
              <w:rPr>
                <w:sz w:val="24"/>
                <w:szCs w:val="24"/>
              </w:rPr>
            </w:pPr>
            <w:r w:rsidRPr="00C13F0B">
              <w:rPr>
                <w:sz w:val="24"/>
                <w:szCs w:val="24"/>
              </w:rPr>
              <w:t xml:space="preserve">д.м.н. </w:t>
            </w:r>
          </w:p>
        </w:tc>
      </w:tr>
      <w:tr w:rsidR="003F1C46" w:rsidRPr="00C13F0B" w:rsidTr="00D428F9">
        <w:tc>
          <w:tcPr>
            <w:tcW w:w="5022" w:type="dxa"/>
            <w:shd w:val="clear" w:color="auto" w:fill="auto"/>
          </w:tcPr>
          <w:p w:rsidR="003F1C46" w:rsidRPr="00C13F0B" w:rsidRDefault="003F1C46" w:rsidP="00D428F9">
            <w:pPr>
              <w:pStyle w:val="a3"/>
              <w:ind w:left="27" w:hanging="27"/>
              <w:jc w:val="both"/>
              <w:rPr>
                <w:color w:val="000000"/>
                <w:sz w:val="24"/>
                <w:szCs w:val="24"/>
              </w:rPr>
            </w:pPr>
            <w:r w:rsidRPr="00C13F0B">
              <w:rPr>
                <w:color w:val="000000"/>
                <w:sz w:val="24"/>
                <w:szCs w:val="24"/>
              </w:rPr>
              <w:t>Современные вызовы при оказании качественной и безопасной медицинской помощи в области эстетической медицины</w:t>
            </w:r>
          </w:p>
        </w:tc>
        <w:tc>
          <w:tcPr>
            <w:tcW w:w="5031" w:type="dxa"/>
            <w:shd w:val="clear" w:color="auto" w:fill="auto"/>
          </w:tcPr>
          <w:p w:rsidR="003F1C46" w:rsidRPr="00C13F0B" w:rsidRDefault="003F1C46" w:rsidP="00D428F9">
            <w:pPr>
              <w:pStyle w:val="a3"/>
              <w:tabs>
                <w:tab w:val="left" w:pos="910"/>
              </w:tabs>
              <w:ind w:left="-32"/>
              <w:jc w:val="both"/>
              <w:rPr>
                <w:sz w:val="24"/>
                <w:szCs w:val="24"/>
              </w:rPr>
            </w:pPr>
            <w:r w:rsidRPr="00C13F0B">
              <w:rPr>
                <w:b/>
                <w:sz w:val="24"/>
                <w:szCs w:val="24"/>
              </w:rPr>
              <w:t>А.Н. </w:t>
            </w:r>
            <w:proofErr w:type="spellStart"/>
            <w:r w:rsidRPr="00C13F0B">
              <w:rPr>
                <w:b/>
                <w:sz w:val="24"/>
                <w:szCs w:val="24"/>
              </w:rPr>
              <w:t>Плутницкий</w:t>
            </w:r>
            <w:proofErr w:type="spellEnd"/>
            <w:r w:rsidRPr="00C13F0B">
              <w:rPr>
                <w:b/>
                <w:sz w:val="24"/>
                <w:szCs w:val="24"/>
              </w:rPr>
              <w:t xml:space="preserve"> </w:t>
            </w:r>
            <w:r w:rsidRPr="00C13F0B">
              <w:rPr>
                <w:sz w:val="24"/>
                <w:szCs w:val="24"/>
              </w:rPr>
              <w:t>– руководитель Территориального органа Росздравнадзора по г. Москве и Московской области</w:t>
            </w:r>
          </w:p>
        </w:tc>
      </w:tr>
    </w:tbl>
    <w:p w:rsidR="003F1C46" w:rsidRDefault="003F1C46" w:rsidP="003F1C46">
      <w:pPr>
        <w:ind w:left="360"/>
        <w:jc w:val="center"/>
        <w:rPr>
          <w:b/>
          <w:sz w:val="24"/>
        </w:rPr>
      </w:pPr>
    </w:p>
    <w:p w:rsidR="003F1C46" w:rsidRPr="003F1C46" w:rsidRDefault="003F1C46" w:rsidP="003F1C46">
      <w:pPr>
        <w:jc w:val="center"/>
        <w:rPr>
          <w:b/>
          <w:sz w:val="24"/>
        </w:rPr>
      </w:pPr>
      <w:r w:rsidRPr="003F1C46">
        <w:rPr>
          <w:b/>
          <w:sz w:val="24"/>
        </w:rPr>
        <w:t>Сессия «Первичное звено: технологии повышения эффективности работы»</w:t>
      </w:r>
    </w:p>
    <w:p w:rsidR="003F1C46" w:rsidRPr="00C13F0B" w:rsidRDefault="003F1C46" w:rsidP="003F1C46">
      <w:pPr>
        <w:jc w:val="center"/>
        <w:rPr>
          <w:b/>
          <w:sz w:val="24"/>
        </w:rPr>
      </w:pPr>
      <w:r w:rsidRPr="00C13F0B">
        <w:rPr>
          <w:b/>
          <w:sz w:val="24"/>
        </w:rPr>
        <w:t>4 часа</w:t>
      </w:r>
    </w:p>
    <w:p w:rsidR="003F1C46" w:rsidRPr="00C13F0B" w:rsidRDefault="003F1C46" w:rsidP="003F1C46">
      <w:pPr>
        <w:contextualSpacing/>
        <w:rPr>
          <w:sz w:val="24"/>
        </w:rPr>
      </w:pPr>
      <w:r>
        <w:rPr>
          <w:sz w:val="24"/>
        </w:rPr>
        <w:t>4</w:t>
      </w:r>
      <w:r w:rsidRPr="00C13F0B">
        <w:rPr>
          <w:sz w:val="24"/>
        </w:rPr>
        <w:t xml:space="preserve"> декабря</w:t>
      </w:r>
    </w:p>
    <w:p w:rsidR="003F1C46" w:rsidRPr="00C13F0B" w:rsidRDefault="003F1C46" w:rsidP="003F1C46">
      <w:pPr>
        <w:contextualSpacing/>
        <w:rPr>
          <w:sz w:val="24"/>
        </w:rPr>
      </w:pPr>
      <w:r>
        <w:rPr>
          <w:sz w:val="24"/>
        </w:rPr>
        <w:t>09</w:t>
      </w:r>
      <w:r w:rsidRPr="00C13F0B">
        <w:rPr>
          <w:sz w:val="24"/>
        </w:rPr>
        <w:t>:</w:t>
      </w:r>
      <w:r>
        <w:rPr>
          <w:sz w:val="24"/>
        </w:rPr>
        <w:t>0</w:t>
      </w:r>
      <w:r w:rsidRPr="00C13F0B">
        <w:rPr>
          <w:sz w:val="24"/>
        </w:rPr>
        <w:t>0-1</w:t>
      </w:r>
      <w:r>
        <w:rPr>
          <w:sz w:val="24"/>
        </w:rPr>
        <w:t>3</w:t>
      </w:r>
      <w:r w:rsidRPr="00C13F0B">
        <w:rPr>
          <w:sz w:val="24"/>
        </w:rPr>
        <w:t xml:space="preserve">:00 </w:t>
      </w:r>
    </w:p>
    <w:p w:rsidR="003F1C46" w:rsidRDefault="003F1C46" w:rsidP="003F1C46">
      <w:pPr>
        <w:contextualSpacing/>
        <w:rPr>
          <w:sz w:val="24"/>
        </w:rPr>
      </w:pPr>
      <w:r>
        <w:rPr>
          <w:sz w:val="24"/>
        </w:rPr>
        <w:t>Зал «Толстой»</w:t>
      </w:r>
    </w:p>
    <w:p w:rsidR="003F1C46" w:rsidRPr="00D2014D" w:rsidRDefault="003F1C46" w:rsidP="003F1C46">
      <w:pPr>
        <w:contextualSpacing/>
        <w:rPr>
          <w:sz w:val="24"/>
        </w:rPr>
      </w:pPr>
      <w:r>
        <w:rPr>
          <w:sz w:val="24"/>
        </w:rPr>
        <w:t>Перерыв 10:50-11:00</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 xml:space="preserve">Модераторы: </w:t>
      </w:r>
    </w:p>
    <w:p w:rsidR="003F1C46" w:rsidRPr="00C13F0B" w:rsidRDefault="003F1C46" w:rsidP="003F1C46">
      <w:pPr>
        <w:contextualSpacing/>
        <w:jc w:val="both"/>
        <w:rPr>
          <w:sz w:val="24"/>
        </w:rPr>
      </w:pPr>
      <w:r w:rsidRPr="00C13F0B">
        <w:rPr>
          <w:b/>
          <w:sz w:val="24"/>
        </w:rPr>
        <w:t xml:space="preserve">Э.К. </w:t>
      </w:r>
      <w:proofErr w:type="spellStart"/>
      <w:r w:rsidRPr="00C13F0B">
        <w:rPr>
          <w:b/>
          <w:sz w:val="24"/>
        </w:rPr>
        <w:t>Вергазова</w:t>
      </w:r>
      <w:proofErr w:type="spellEnd"/>
      <w:r w:rsidRPr="00C13F0B">
        <w:rPr>
          <w:b/>
          <w:sz w:val="24"/>
        </w:rPr>
        <w:t xml:space="preserve"> – </w:t>
      </w:r>
      <w:r w:rsidRPr="00C13F0B">
        <w:rPr>
          <w:sz w:val="24"/>
        </w:rPr>
        <w:t>заместитель директора Департамента организации медицинской помощи и санаторно-курортного дела Минздрава России</w:t>
      </w:r>
    </w:p>
    <w:p w:rsidR="003F1C46" w:rsidRPr="00C13F0B" w:rsidRDefault="003F1C46" w:rsidP="003F1C46">
      <w:pPr>
        <w:contextualSpacing/>
        <w:jc w:val="both"/>
        <w:rPr>
          <w:sz w:val="24"/>
        </w:rPr>
      </w:pPr>
      <w:r w:rsidRPr="00C13F0B">
        <w:rPr>
          <w:b/>
          <w:sz w:val="24"/>
        </w:rPr>
        <w:t xml:space="preserve">А.Н. Шаронов – </w:t>
      </w:r>
      <w:r w:rsidRPr="00C13F0B">
        <w:rPr>
          <w:sz w:val="24"/>
        </w:rPr>
        <w:t>начальник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w:t>
      </w:r>
    </w:p>
    <w:p w:rsidR="003F1C46" w:rsidRPr="00C13F0B" w:rsidRDefault="003F1C46" w:rsidP="003F1C46">
      <w:pPr>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3F1C46" w:rsidRPr="00C13F0B" w:rsidTr="00D428F9">
        <w:tc>
          <w:tcPr>
            <w:tcW w:w="5022" w:type="dxa"/>
            <w:shd w:val="clear" w:color="auto" w:fill="auto"/>
          </w:tcPr>
          <w:p w:rsidR="003F1C46" w:rsidRPr="00C13F0B" w:rsidRDefault="00D428F9" w:rsidP="00D428F9">
            <w:pPr>
              <w:contextualSpacing/>
              <w:rPr>
                <w:sz w:val="24"/>
              </w:rPr>
            </w:pPr>
            <w:r>
              <w:rPr>
                <w:sz w:val="24"/>
              </w:rPr>
              <w:t xml:space="preserve">Федеральный проект </w:t>
            </w:r>
            <w:r w:rsidR="00721F22">
              <w:rPr>
                <w:sz w:val="24"/>
              </w:rPr>
              <w:t>«</w:t>
            </w:r>
            <w:r>
              <w:rPr>
                <w:sz w:val="24"/>
              </w:rPr>
              <w:t>Развитие системы оказания первичной медико-санитарной помощи» как составная часть Национального проекта «Здравоохранение»</w:t>
            </w:r>
          </w:p>
        </w:tc>
        <w:tc>
          <w:tcPr>
            <w:tcW w:w="5031" w:type="dxa"/>
            <w:shd w:val="clear" w:color="auto" w:fill="auto"/>
          </w:tcPr>
          <w:p w:rsidR="003F1C46" w:rsidRPr="00C13F0B" w:rsidRDefault="003F1C46" w:rsidP="00D428F9">
            <w:pPr>
              <w:contextualSpacing/>
              <w:jc w:val="both"/>
              <w:rPr>
                <w:sz w:val="24"/>
              </w:rPr>
            </w:pPr>
            <w:r w:rsidRPr="00C13F0B">
              <w:rPr>
                <w:b/>
                <w:sz w:val="24"/>
              </w:rPr>
              <w:t xml:space="preserve">Э.К. </w:t>
            </w:r>
            <w:proofErr w:type="spellStart"/>
            <w:r w:rsidRPr="00C13F0B">
              <w:rPr>
                <w:b/>
                <w:sz w:val="24"/>
              </w:rPr>
              <w:t>Вергазова</w:t>
            </w:r>
            <w:proofErr w:type="spellEnd"/>
            <w:r w:rsidRPr="00C13F0B">
              <w:rPr>
                <w:b/>
                <w:sz w:val="24"/>
              </w:rPr>
              <w:t xml:space="preserve"> – </w:t>
            </w:r>
            <w:r w:rsidRPr="00C13F0B">
              <w:rPr>
                <w:sz w:val="24"/>
              </w:rPr>
              <w:t>заместитель директора Департамента организации медицинской помощи и санаторно-курортного дела Минздрава России</w:t>
            </w:r>
          </w:p>
        </w:tc>
      </w:tr>
      <w:tr w:rsidR="0001448C" w:rsidRPr="00C13F0B" w:rsidTr="00D428F9">
        <w:tc>
          <w:tcPr>
            <w:tcW w:w="5022" w:type="dxa"/>
            <w:shd w:val="clear" w:color="auto" w:fill="auto"/>
          </w:tcPr>
          <w:p w:rsidR="0001448C" w:rsidRDefault="003E13E5" w:rsidP="00D428F9">
            <w:pPr>
              <w:contextualSpacing/>
              <w:rPr>
                <w:sz w:val="24"/>
              </w:rPr>
            </w:pPr>
            <w:r>
              <w:rPr>
                <w:sz w:val="24"/>
              </w:rPr>
              <w:t>Создание новой модели организации, оказывающей первичную медико-санитарную помощь (Бережливые поликлиники)</w:t>
            </w:r>
          </w:p>
        </w:tc>
        <w:tc>
          <w:tcPr>
            <w:tcW w:w="5031" w:type="dxa"/>
            <w:shd w:val="clear" w:color="auto" w:fill="auto"/>
          </w:tcPr>
          <w:p w:rsidR="0001448C" w:rsidRPr="00C13F0B" w:rsidRDefault="003E13E5" w:rsidP="003E13E5">
            <w:pPr>
              <w:contextualSpacing/>
              <w:jc w:val="both"/>
              <w:rPr>
                <w:b/>
                <w:sz w:val="24"/>
              </w:rPr>
            </w:pPr>
            <w:r>
              <w:rPr>
                <w:b/>
                <w:sz w:val="24"/>
              </w:rPr>
              <w:t xml:space="preserve">И.Н. Ходырева – </w:t>
            </w:r>
            <w:r w:rsidRPr="003E13E5">
              <w:rPr>
                <w:sz w:val="24"/>
              </w:rPr>
              <w:t>руководитель</w:t>
            </w:r>
            <w:r>
              <w:rPr>
                <w:sz w:val="24"/>
              </w:rPr>
              <w:t xml:space="preserve"> </w:t>
            </w:r>
            <w:r w:rsidRPr="003E13E5">
              <w:rPr>
                <w:sz w:val="24"/>
              </w:rPr>
              <w:t xml:space="preserve">Центра организации первичной медико-санитарной помощи ФГБУ «НМИЦ </w:t>
            </w:r>
            <w:r>
              <w:rPr>
                <w:sz w:val="24"/>
              </w:rPr>
              <w:t>профилактической медицины</w:t>
            </w:r>
            <w:r w:rsidRPr="003E13E5">
              <w:rPr>
                <w:sz w:val="24"/>
              </w:rPr>
              <w:t>» Минздрава России</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Московский стандарт поликлиники</w:t>
            </w:r>
          </w:p>
        </w:tc>
        <w:tc>
          <w:tcPr>
            <w:tcW w:w="5031" w:type="dxa"/>
            <w:shd w:val="clear" w:color="auto" w:fill="auto"/>
          </w:tcPr>
          <w:p w:rsidR="003F1C46" w:rsidRPr="00C13F0B" w:rsidRDefault="003F1C46" w:rsidP="00D428F9">
            <w:pPr>
              <w:contextualSpacing/>
              <w:jc w:val="both"/>
              <w:rPr>
                <w:b/>
                <w:sz w:val="24"/>
              </w:rPr>
            </w:pPr>
            <w:r w:rsidRPr="00C13F0B">
              <w:rPr>
                <w:b/>
                <w:sz w:val="24"/>
              </w:rPr>
              <w:t xml:space="preserve">И.В. Кокарева – </w:t>
            </w:r>
            <w:r w:rsidRPr="00C13F0B">
              <w:rPr>
                <w:sz w:val="24"/>
              </w:rPr>
              <w:t>главный врач ГБУЗ «Городская поликлиника №6 Департамента здравоохранения города Москвы»</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 xml:space="preserve">Основы и перспективы использования </w:t>
            </w:r>
            <w:proofErr w:type="spellStart"/>
            <w:r w:rsidRPr="00C13F0B">
              <w:rPr>
                <w:sz w:val="24"/>
              </w:rPr>
              <w:t>стационарзамещающих</w:t>
            </w:r>
            <w:proofErr w:type="spellEnd"/>
            <w:r w:rsidRPr="00C13F0B">
              <w:rPr>
                <w:sz w:val="24"/>
              </w:rPr>
              <w:t xml:space="preserve"> технологий</w:t>
            </w:r>
          </w:p>
        </w:tc>
        <w:tc>
          <w:tcPr>
            <w:tcW w:w="5031" w:type="dxa"/>
            <w:shd w:val="clear" w:color="auto" w:fill="auto"/>
          </w:tcPr>
          <w:p w:rsidR="003F1C46" w:rsidRPr="00C13F0B" w:rsidRDefault="003F1C46" w:rsidP="0091250E">
            <w:pPr>
              <w:contextualSpacing/>
              <w:jc w:val="both"/>
              <w:rPr>
                <w:sz w:val="24"/>
              </w:rPr>
            </w:pPr>
            <w:r w:rsidRPr="00C13F0B">
              <w:rPr>
                <w:b/>
                <w:sz w:val="24"/>
              </w:rPr>
              <w:t xml:space="preserve">Д.Ф. </w:t>
            </w:r>
            <w:proofErr w:type="spellStart"/>
            <w:r w:rsidRPr="00C13F0B">
              <w:rPr>
                <w:b/>
                <w:sz w:val="24"/>
              </w:rPr>
              <w:t>Таут</w:t>
            </w:r>
            <w:proofErr w:type="spellEnd"/>
            <w:r w:rsidRPr="00C13F0B">
              <w:rPr>
                <w:sz w:val="24"/>
              </w:rPr>
              <w:t xml:space="preserve"> – </w:t>
            </w:r>
            <w:r w:rsidR="0091250E">
              <w:rPr>
                <w:sz w:val="24"/>
              </w:rPr>
              <w:t>эксперт ОУКОМД</w:t>
            </w:r>
            <w:r w:rsidRPr="00C13F0B">
              <w:rPr>
                <w:sz w:val="24"/>
              </w:rPr>
              <w:t xml:space="preserve"> ФГБУ «Центр мониторинга и клинико-экономической экспертизы» Росздравнадзора</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Профилактика, как неотъемлемая часть успешной работы первичного звена здравоохранения</w:t>
            </w:r>
          </w:p>
        </w:tc>
        <w:tc>
          <w:tcPr>
            <w:tcW w:w="5031" w:type="dxa"/>
            <w:shd w:val="clear" w:color="auto" w:fill="auto"/>
          </w:tcPr>
          <w:p w:rsidR="003F1C46" w:rsidRPr="00C13F0B" w:rsidRDefault="003F1C46" w:rsidP="003C11A5">
            <w:pPr>
              <w:contextualSpacing/>
              <w:jc w:val="both"/>
              <w:rPr>
                <w:sz w:val="24"/>
              </w:rPr>
            </w:pPr>
            <w:r w:rsidRPr="00C13F0B">
              <w:rPr>
                <w:b/>
                <w:sz w:val="24"/>
              </w:rPr>
              <w:t xml:space="preserve">Л.Ю. Дроздова – </w:t>
            </w:r>
            <w:r w:rsidRPr="00C13F0B">
              <w:rPr>
                <w:sz w:val="24"/>
              </w:rPr>
              <w:t>старший научный сотрудник отдела первичной профилактики хронических неинфекционных заболеваний в системе здравоохранения</w:t>
            </w:r>
            <w:r w:rsidRPr="00C13F0B">
              <w:rPr>
                <w:b/>
                <w:sz w:val="24"/>
              </w:rPr>
              <w:t xml:space="preserve"> </w:t>
            </w:r>
            <w:r w:rsidRPr="00C13F0B">
              <w:rPr>
                <w:sz w:val="24"/>
              </w:rPr>
              <w:t xml:space="preserve">ФГБУ «НМИЦ </w:t>
            </w:r>
            <w:r w:rsidR="003C11A5">
              <w:rPr>
                <w:sz w:val="24"/>
              </w:rPr>
              <w:t>профилактической медицины</w:t>
            </w:r>
            <w:r w:rsidRPr="00C13F0B">
              <w:rPr>
                <w:sz w:val="24"/>
              </w:rPr>
              <w:t>» Минздрава России, главный внештатный специалист по медицинской профилактике Минздрава России, к.м.н.</w:t>
            </w:r>
          </w:p>
        </w:tc>
      </w:tr>
      <w:tr w:rsidR="003F1C46" w:rsidRPr="00C13F0B" w:rsidTr="00D428F9">
        <w:tc>
          <w:tcPr>
            <w:tcW w:w="5022" w:type="dxa"/>
            <w:shd w:val="clear" w:color="auto" w:fill="auto"/>
          </w:tcPr>
          <w:p w:rsidR="003F1C46" w:rsidRPr="00C13F0B" w:rsidRDefault="00326416" w:rsidP="00D428F9">
            <w:pPr>
              <w:contextualSpacing/>
              <w:rPr>
                <w:sz w:val="24"/>
              </w:rPr>
            </w:pPr>
            <w:r>
              <w:rPr>
                <w:sz w:val="24"/>
              </w:rPr>
              <w:t xml:space="preserve">Об опыте применения </w:t>
            </w:r>
            <w:proofErr w:type="spellStart"/>
            <w:r>
              <w:rPr>
                <w:sz w:val="24"/>
              </w:rPr>
              <w:t>стационарзамещающих</w:t>
            </w:r>
            <w:proofErr w:type="spellEnd"/>
            <w:r>
              <w:rPr>
                <w:sz w:val="24"/>
              </w:rPr>
              <w:t xml:space="preserve"> технологий</w:t>
            </w:r>
          </w:p>
        </w:tc>
        <w:tc>
          <w:tcPr>
            <w:tcW w:w="5031" w:type="dxa"/>
            <w:shd w:val="clear" w:color="auto" w:fill="auto"/>
          </w:tcPr>
          <w:p w:rsidR="003F1C46" w:rsidRPr="00C13F0B" w:rsidRDefault="003F1C46" w:rsidP="00D428F9">
            <w:pPr>
              <w:contextualSpacing/>
              <w:jc w:val="both"/>
              <w:rPr>
                <w:b/>
                <w:sz w:val="24"/>
              </w:rPr>
            </w:pPr>
            <w:r>
              <w:rPr>
                <w:b/>
                <w:sz w:val="24"/>
              </w:rPr>
              <w:t xml:space="preserve">А.Ю. </w:t>
            </w:r>
            <w:proofErr w:type="spellStart"/>
            <w:r>
              <w:rPr>
                <w:b/>
                <w:sz w:val="24"/>
              </w:rPr>
              <w:t>Вафин</w:t>
            </w:r>
            <w:proofErr w:type="spellEnd"/>
            <w:r>
              <w:rPr>
                <w:b/>
                <w:sz w:val="24"/>
              </w:rPr>
              <w:t xml:space="preserve"> – </w:t>
            </w:r>
            <w:r w:rsidRPr="00782AF2">
              <w:rPr>
                <w:sz w:val="24"/>
              </w:rPr>
              <w:t>медицинский директор АО «Группа компаний «</w:t>
            </w:r>
            <w:proofErr w:type="spellStart"/>
            <w:r w:rsidRPr="00782AF2">
              <w:rPr>
                <w:sz w:val="24"/>
              </w:rPr>
              <w:t>Медси</w:t>
            </w:r>
            <w:proofErr w:type="spellEnd"/>
            <w:r w:rsidRPr="00782AF2">
              <w:rPr>
                <w:sz w:val="24"/>
              </w:rPr>
              <w:t>»</w:t>
            </w:r>
            <w:r>
              <w:rPr>
                <w:sz w:val="24"/>
              </w:rPr>
              <w:t>, к.м.н.</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 xml:space="preserve">Амбулаторный специализированный центр - эффективная модель </w:t>
            </w:r>
            <w:proofErr w:type="spellStart"/>
            <w:r w:rsidRPr="00C13F0B">
              <w:rPr>
                <w:sz w:val="24"/>
              </w:rPr>
              <w:t>стационарозамещающих</w:t>
            </w:r>
            <w:proofErr w:type="spellEnd"/>
            <w:r w:rsidRPr="00C13F0B">
              <w:rPr>
                <w:sz w:val="24"/>
              </w:rPr>
              <w:t xml:space="preserve"> технологий</w:t>
            </w:r>
          </w:p>
        </w:tc>
        <w:tc>
          <w:tcPr>
            <w:tcW w:w="5031" w:type="dxa"/>
            <w:shd w:val="clear" w:color="auto" w:fill="auto"/>
          </w:tcPr>
          <w:p w:rsidR="003F1C46" w:rsidRPr="00C13F0B" w:rsidRDefault="003F1C46" w:rsidP="00D428F9">
            <w:pPr>
              <w:contextualSpacing/>
              <w:jc w:val="both"/>
              <w:rPr>
                <w:sz w:val="24"/>
              </w:rPr>
            </w:pPr>
            <w:r w:rsidRPr="00C13F0B">
              <w:rPr>
                <w:b/>
                <w:sz w:val="24"/>
              </w:rPr>
              <w:t xml:space="preserve">С.В. Романов – </w:t>
            </w:r>
            <w:r w:rsidRPr="00C13F0B">
              <w:rPr>
                <w:sz w:val="24"/>
              </w:rPr>
              <w:t>директор</w:t>
            </w:r>
            <w:r w:rsidRPr="00C13F0B">
              <w:rPr>
                <w:b/>
                <w:sz w:val="24"/>
              </w:rPr>
              <w:t xml:space="preserve"> </w:t>
            </w:r>
            <w:r w:rsidRPr="00C13F0B">
              <w:rPr>
                <w:sz w:val="24"/>
              </w:rPr>
              <w:t>ФБУЗ «Приволжский окружной медицинский центр» ФМБА России, к.м.н.</w:t>
            </w:r>
          </w:p>
          <w:p w:rsidR="003F1C46" w:rsidRPr="00C13F0B" w:rsidRDefault="003F1C46" w:rsidP="00D428F9">
            <w:pPr>
              <w:contextualSpacing/>
              <w:jc w:val="both"/>
              <w:rPr>
                <w:sz w:val="24"/>
              </w:rPr>
            </w:pPr>
            <w:r w:rsidRPr="00C13F0B">
              <w:rPr>
                <w:b/>
                <w:sz w:val="24"/>
              </w:rPr>
              <w:t>М.В. Хазов</w:t>
            </w:r>
            <w:r w:rsidRPr="00C13F0B">
              <w:rPr>
                <w:sz w:val="24"/>
              </w:rPr>
              <w:t xml:space="preserve"> – заместитель директора по медицинской части ФБУЗ «Приволжский окружной медицинский центр» ФМБА России</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 xml:space="preserve">Реализация программы улучшений в </w:t>
            </w:r>
            <w:r w:rsidRPr="00C13F0B">
              <w:rPr>
                <w:sz w:val="24"/>
              </w:rPr>
              <w:lastRenderedPageBreak/>
              <w:t>поликлинике по результатам проведенной внешней оценки</w:t>
            </w:r>
          </w:p>
        </w:tc>
        <w:tc>
          <w:tcPr>
            <w:tcW w:w="5031" w:type="dxa"/>
            <w:shd w:val="clear" w:color="auto" w:fill="auto"/>
          </w:tcPr>
          <w:p w:rsidR="003F1C46" w:rsidRPr="00C13F0B" w:rsidRDefault="003F1C46" w:rsidP="00D428F9">
            <w:pPr>
              <w:contextualSpacing/>
              <w:jc w:val="both"/>
              <w:rPr>
                <w:b/>
                <w:sz w:val="24"/>
              </w:rPr>
            </w:pPr>
            <w:r w:rsidRPr="00C13F0B">
              <w:rPr>
                <w:b/>
                <w:sz w:val="24"/>
              </w:rPr>
              <w:lastRenderedPageBreak/>
              <w:t>А.А. </w:t>
            </w:r>
            <w:proofErr w:type="spellStart"/>
            <w:r w:rsidRPr="00C13F0B">
              <w:rPr>
                <w:b/>
                <w:sz w:val="24"/>
              </w:rPr>
              <w:t>Тяжельников</w:t>
            </w:r>
            <w:proofErr w:type="spellEnd"/>
            <w:r w:rsidRPr="00C13F0B">
              <w:rPr>
                <w:b/>
                <w:sz w:val="24"/>
              </w:rPr>
              <w:t xml:space="preserve"> – </w:t>
            </w:r>
            <w:r w:rsidRPr="00C13F0B">
              <w:rPr>
                <w:sz w:val="24"/>
              </w:rPr>
              <w:t xml:space="preserve">главный врач ГБУЗ </w:t>
            </w:r>
            <w:r w:rsidRPr="00C13F0B">
              <w:rPr>
                <w:sz w:val="24"/>
              </w:rPr>
              <w:lastRenderedPageBreak/>
              <w:t>«Консультативно-диагностическая поликлиника № 121 ДЗМ», к.м.н.</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lastRenderedPageBreak/>
              <w:t>Унификация подходов к организации амбулаторно-поликлинической помощи на территории Томской области</w:t>
            </w:r>
          </w:p>
        </w:tc>
        <w:tc>
          <w:tcPr>
            <w:tcW w:w="5031" w:type="dxa"/>
            <w:shd w:val="clear" w:color="auto" w:fill="auto"/>
          </w:tcPr>
          <w:p w:rsidR="003F1C46" w:rsidRPr="00C13F0B" w:rsidRDefault="003F1C46" w:rsidP="00D428F9">
            <w:pPr>
              <w:contextualSpacing/>
              <w:jc w:val="both"/>
              <w:rPr>
                <w:b/>
                <w:sz w:val="24"/>
              </w:rPr>
            </w:pPr>
            <w:r w:rsidRPr="00C13F0B">
              <w:rPr>
                <w:b/>
                <w:sz w:val="24"/>
              </w:rPr>
              <w:t xml:space="preserve">В.А. Бойков – </w:t>
            </w:r>
            <w:r w:rsidRPr="00C13F0B">
              <w:rPr>
                <w:sz w:val="24"/>
              </w:rPr>
              <w:t>заместитель начальника Департамента здравоохранения Томской области</w:t>
            </w:r>
          </w:p>
        </w:tc>
      </w:tr>
      <w:tr w:rsidR="003F1C46" w:rsidRPr="00C13F0B" w:rsidTr="00D428F9">
        <w:tc>
          <w:tcPr>
            <w:tcW w:w="5022" w:type="dxa"/>
            <w:shd w:val="clear" w:color="auto" w:fill="auto"/>
          </w:tcPr>
          <w:p w:rsidR="003F1C46" w:rsidRPr="00C13F0B" w:rsidRDefault="003F1C46" w:rsidP="00D428F9">
            <w:pPr>
              <w:rPr>
                <w:sz w:val="24"/>
              </w:rPr>
            </w:pPr>
            <w:r w:rsidRPr="00C13F0B">
              <w:rPr>
                <w:sz w:val="24"/>
              </w:rPr>
              <w:t>Организация медико-социальной помощи в поликлинике и на дому</w:t>
            </w:r>
          </w:p>
        </w:tc>
        <w:tc>
          <w:tcPr>
            <w:tcW w:w="5031" w:type="dxa"/>
            <w:shd w:val="clear" w:color="auto" w:fill="auto"/>
          </w:tcPr>
          <w:p w:rsidR="003F1C46" w:rsidRPr="00C13F0B" w:rsidRDefault="003F1C46" w:rsidP="00D428F9">
            <w:pPr>
              <w:contextualSpacing/>
              <w:jc w:val="both"/>
              <w:rPr>
                <w:b/>
                <w:sz w:val="24"/>
              </w:rPr>
            </w:pPr>
            <w:r w:rsidRPr="00C13F0B">
              <w:rPr>
                <w:b/>
                <w:sz w:val="24"/>
                <w:szCs w:val="28"/>
                <w:shd w:val="clear" w:color="auto" w:fill="FFFFFF"/>
              </w:rPr>
              <w:t xml:space="preserve">В.А. Беленькая – </w:t>
            </w:r>
            <w:r w:rsidRPr="00C13F0B">
              <w:rPr>
                <w:sz w:val="24"/>
                <w:szCs w:val="28"/>
                <w:shd w:val="clear" w:color="auto" w:fill="FFFFFF"/>
              </w:rPr>
              <w:t>главный врач ММАУ «Городская поликлиника №5» г. Тюмень</w:t>
            </w:r>
          </w:p>
        </w:tc>
      </w:tr>
      <w:tr w:rsidR="003F1C46" w:rsidRPr="00C13F0B" w:rsidTr="00D428F9">
        <w:tc>
          <w:tcPr>
            <w:tcW w:w="5022" w:type="dxa"/>
            <w:shd w:val="clear" w:color="auto" w:fill="auto"/>
          </w:tcPr>
          <w:p w:rsidR="003F1C46" w:rsidRPr="00C13F0B" w:rsidRDefault="003F1C46" w:rsidP="00D428F9">
            <w:pPr>
              <w:rPr>
                <w:sz w:val="24"/>
              </w:rPr>
            </w:pPr>
            <w:r w:rsidRPr="00C13F0B">
              <w:rPr>
                <w:sz w:val="24"/>
              </w:rPr>
              <w:t>Нарушения, выявляемые Росздравнадзором при проверках организации осуществления медико-социальной экспертизы</w:t>
            </w:r>
          </w:p>
        </w:tc>
        <w:tc>
          <w:tcPr>
            <w:tcW w:w="5031" w:type="dxa"/>
            <w:shd w:val="clear" w:color="auto" w:fill="auto"/>
          </w:tcPr>
          <w:p w:rsidR="003F1C46" w:rsidRPr="00C13F0B" w:rsidRDefault="003F1C46" w:rsidP="00D428F9">
            <w:pPr>
              <w:contextualSpacing/>
              <w:jc w:val="both"/>
              <w:rPr>
                <w:sz w:val="24"/>
              </w:rPr>
            </w:pPr>
            <w:r w:rsidRPr="00C13F0B">
              <w:rPr>
                <w:b/>
                <w:sz w:val="24"/>
                <w:szCs w:val="28"/>
                <w:shd w:val="clear" w:color="auto" w:fill="FFFFFF"/>
              </w:rPr>
              <w:t>А.В. </w:t>
            </w:r>
            <w:proofErr w:type="spellStart"/>
            <w:r w:rsidRPr="00C13F0B">
              <w:rPr>
                <w:b/>
                <w:sz w:val="24"/>
                <w:szCs w:val="28"/>
                <w:shd w:val="clear" w:color="auto" w:fill="FFFFFF"/>
              </w:rPr>
              <w:t>Прыкин</w:t>
            </w:r>
            <w:proofErr w:type="spellEnd"/>
            <w:r w:rsidRPr="00C13F0B">
              <w:rPr>
                <w:b/>
                <w:sz w:val="24"/>
                <w:szCs w:val="28"/>
                <w:shd w:val="clear" w:color="auto" w:fill="FFFFFF"/>
              </w:rPr>
              <w:t xml:space="preserve"> - </w:t>
            </w:r>
            <w:r w:rsidRPr="00C13F0B">
              <w:rPr>
                <w:sz w:val="24"/>
              </w:rPr>
              <w:t>заместитель</w:t>
            </w:r>
            <w:r w:rsidRPr="00C13F0B">
              <w:rPr>
                <w:b/>
                <w:sz w:val="24"/>
              </w:rPr>
              <w:t xml:space="preserve"> </w:t>
            </w:r>
            <w:r w:rsidRPr="00C13F0B">
              <w:rPr>
                <w:sz w:val="24"/>
              </w:rPr>
              <w:t>начальника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w:t>
            </w:r>
          </w:p>
          <w:p w:rsidR="003F1C46" w:rsidRPr="00C13F0B" w:rsidRDefault="003F1C46" w:rsidP="00D428F9">
            <w:pPr>
              <w:contextualSpacing/>
              <w:jc w:val="both"/>
              <w:rPr>
                <w:b/>
                <w:sz w:val="24"/>
                <w:szCs w:val="28"/>
                <w:shd w:val="clear" w:color="auto" w:fill="FFFFFF"/>
              </w:rPr>
            </w:pPr>
            <w:r w:rsidRPr="00C13F0B">
              <w:rPr>
                <w:b/>
                <w:sz w:val="24"/>
                <w:szCs w:val="28"/>
                <w:shd w:val="clear" w:color="auto" w:fill="FFFFFF"/>
              </w:rPr>
              <w:t>А.В. </w:t>
            </w:r>
            <w:r w:rsidRPr="00C13F0B">
              <w:rPr>
                <w:b/>
                <w:sz w:val="24"/>
              </w:rPr>
              <w:t>Колоколов</w:t>
            </w:r>
            <w:r w:rsidRPr="00C13F0B">
              <w:rPr>
                <w:sz w:val="24"/>
              </w:rPr>
              <w:t xml:space="preserve"> – советник отдела организации контроля медицинских экспертиз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w:t>
            </w:r>
          </w:p>
        </w:tc>
      </w:tr>
    </w:tbl>
    <w:p w:rsidR="003F1C46" w:rsidRDefault="003F1C46" w:rsidP="003F1C46">
      <w:pPr>
        <w:ind w:left="360"/>
        <w:jc w:val="center"/>
        <w:rPr>
          <w:b/>
          <w:sz w:val="24"/>
        </w:rPr>
      </w:pPr>
    </w:p>
    <w:p w:rsidR="003F1C46" w:rsidRPr="003F1C46" w:rsidRDefault="003F1C46" w:rsidP="003F1C46">
      <w:pPr>
        <w:jc w:val="center"/>
        <w:rPr>
          <w:b/>
          <w:sz w:val="24"/>
        </w:rPr>
      </w:pPr>
      <w:r w:rsidRPr="003F1C46">
        <w:rPr>
          <w:b/>
          <w:sz w:val="24"/>
        </w:rPr>
        <w:t>Сессия «Управление качеством медицинской помощи онкологической службы: как соответствовать международным стандартам»</w:t>
      </w:r>
    </w:p>
    <w:p w:rsidR="003F1C46" w:rsidRPr="00C13F0B" w:rsidRDefault="003F1C46" w:rsidP="003F1C46">
      <w:pPr>
        <w:jc w:val="center"/>
        <w:rPr>
          <w:b/>
          <w:sz w:val="24"/>
        </w:rPr>
      </w:pPr>
      <w:r w:rsidRPr="00C13F0B">
        <w:rPr>
          <w:b/>
          <w:sz w:val="24"/>
        </w:rPr>
        <w:t>2 часа</w:t>
      </w:r>
    </w:p>
    <w:p w:rsidR="003F1C46" w:rsidRPr="00C13F0B" w:rsidRDefault="003F1C46" w:rsidP="003F1C46">
      <w:pPr>
        <w:contextualSpacing/>
      </w:pPr>
    </w:p>
    <w:p w:rsidR="003F1C46" w:rsidRPr="00C13F0B" w:rsidRDefault="003F1C46" w:rsidP="003F1C46">
      <w:pPr>
        <w:contextualSpacing/>
        <w:rPr>
          <w:sz w:val="24"/>
        </w:rPr>
      </w:pPr>
      <w:r>
        <w:rPr>
          <w:sz w:val="24"/>
        </w:rPr>
        <w:t>4</w:t>
      </w:r>
      <w:r w:rsidRPr="00C13F0B">
        <w:rPr>
          <w:sz w:val="24"/>
        </w:rPr>
        <w:t xml:space="preserve"> декабря</w:t>
      </w:r>
    </w:p>
    <w:p w:rsidR="003F1C46" w:rsidRPr="00C13F0B" w:rsidRDefault="003F1C46" w:rsidP="003F1C46">
      <w:pPr>
        <w:contextualSpacing/>
        <w:rPr>
          <w:sz w:val="24"/>
        </w:rPr>
      </w:pPr>
      <w:r>
        <w:rPr>
          <w:sz w:val="24"/>
        </w:rPr>
        <w:t>09</w:t>
      </w:r>
      <w:r w:rsidRPr="00C13F0B">
        <w:rPr>
          <w:sz w:val="24"/>
        </w:rPr>
        <w:t>:</w:t>
      </w:r>
      <w:r>
        <w:rPr>
          <w:sz w:val="24"/>
        </w:rPr>
        <w:t>0</w:t>
      </w:r>
      <w:r w:rsidRPr="00C13F0B">
        <w:rPr>
          <w:sz w:val="24"/>
        </w:rPr>
        <w:t>0-1</w:t>
      </w:r>
      <w:r>
        <w:rPr>
          <w:sz w:val="24"/>
        </w:rPr>
        <w:t>1</w:t>
      </w:r>
      <w:r w:rsidRPr="00C13F0B">
        <w:rPr>
          <w:sz w:val="24"/>
        </w:rPr>
        <w:t xml:space="preserve">:00 </w:t>
      </w:r>
    </w:p>
    <w:p w:rsidR="003F1C46" w:rsidRPr="00D2014D" w:rsidRDefault="003F1C46" w:rsidP="003F1C46">
      <w:pPr>
        <w:contextualSpacing/>
        <w:rPr>
          <w:sz w:val="24"/>
        </w:rPr>
      </w:pPr>
      <w:r>
        <w:rPr>
          <w:sz w:val="24"/>
        </w:rPr>
        <w:t>Зал «</w:t>
      </w:r>
      <w:r w:rsidR="006E5C88">
        <w:rPr>
          <w:sz w:val="24"/>
        </w:rPr>
        <w:t>Пушкин</w:t>
      </w:r>
      <w:r>
        <w:rPr>
          <w:sz w:val="24"/>
        </w:rPr>
        <w:t>»</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 xml:space="preserve">Ведущие: </w:t>
      </w:r>
    </w:p>
    <w:p w:rsidR="003F1C46" w:rsidRPr="00C13F0B" w:rsidRDefault="003F1C46" w:rsidP="003F1C46">
      <w:pPr>
        <w:contextualSpacing/>
        <w:jc w:val="both"/>
        <w:rPr>
          <w:sz w:val="24"/>
        </w:rPr>
      </w:pPr>
      <w:r w:rsidRPr="00C13F0B">
        <w:rPr>
          <w:b/>
          <w:sz w:val="24"/>
        </w:rPr>
        <w:t xml:space="preserve">С.В. Ковалев – </w:t>
      </w:r>
      <w:r w:rsidRPr="00C13F0B">
        <w:rPr>
          <w:sz w:val="24"/>
        </w:rPr>
        <w:t>заместитель начальника Управления организации государственного контроля качества оказания медицинской помощи Федеральной службы по надзору в сфере здравоохранения</w:t>
      </w:r>
    </w:p>
    <w:p w:rsidR="003F1C46" w:rsidRPr="00C13F0B" w:rsidRDefault="003F1C46" w:rsidP="003F1C46">
      <w:pPr>
        <w:contextualSpacing/>
        <w:jc w:val="both"/>
        <w:rPr>
          <w:b/>
          <w:sz w:val="24"/>
        </w:rPr>
      </w:pPr>
      <w:r w:rsidRPr="00C13F0B">
        <w:rPr>
          <w:b/>
          <w:sz w:val="24"/>
        </w:rPr>
        <w:t xml:space="preserve">И.С. </w:t>
      </w:r>
      <w:proofErr w:type="spellStart"/>
      <w:r w:rsidRPr="00C13F0B">
        <w:rPr>
          <w:b/>
          <w:sz w:val="24"/>
        </w:rPr>
        <w:t>Стилиди</w:t>
      </w:r>
      <w:proofErr w:type="spellEnd"/>
      <w:r w:rsidRPr="00C13F0B">
        <w:rPr>
          <w:b/>
          <w:sz w:val="24"/>
        </w:rPr>
        <w:t xml:space="preserve"> – </w:t>
      </w:r>
      <w:proofErr w:type="spellStart"/>
      <w:r w:rsidRPr="00C13F0B">
        <w:rPr>
          <w:sz w:val="24"/>
        </w:rPr>
        <w:t>и.о</w:t>
      </w:r>
      <w:proofErr w:type="spellEnd"/>
      <w:r w:rsidRPr="00C13F0B">
        <w:rPr>
          <w:sz w:val="24"/>
        </w:rPr>
        <w:t>. директора ФГБУ «НМИЦ онкологии имени Н.Н. Блохина» Минздрава России, д.м.н., профессор, член-корреспондент РАН</w:t>
      </w:r>
    </w:p>
    <w:p w:rsidR="003F1C46" w:rsidRPr="00C13F0B" w:rsidRDefault="003F1C46" w:rsidP="003F1C46">
      <w:pPr>
        <w:contextualSpacing/>
        <w:jc w:val="both"/>
        <w:rPr>
          <w:sz w:val="24"/>
        </w:rPr>
      </w:pPr>
      <w:r w:rsidRPr="00DC2699">
        <w:rPr>
          <w:b/>
          <w:sz w:val="24"/>
        </w:rPr>
        <w:t xml:space="preserve">А.Д. </w:t>
      </w:r>
      <w:proofErr w:type="spellStart"/>
      <w:r w:rsidRPr="00DC2699">
        <w:rPr>
          <w:b/>
          <w:sz w:val="24"/>
        </w:rPr>
        <w:t>Каприн</w:t>
      </w:r>
      <w:proofErr w:type="spellEnd"/>
      <w:r w:rsidRPr="00DC2699">
        <w:rPr>
          <w:sz w:val="24"/>
        </w:rPr>
        <w:t xml:space="preserve"> – генеральный директор ФГБУ</w:t>
      </w:r>
      <w:r>
        <w:rPr>
          <w:sz w:val="24"/>
        </w:rPr>
        <w:t xml:space="preserve"> </w:t>
      </w:r>
      <w:r w:rsidRPr="00DC2699">
        <w:rPr>
          <w:sz w:val="24"/>
        </w:rPr>
        <w:t>«</w:t>
      </w:r>
      <w:r>
        <w:rPr>
          <w:sz w:val="24"/>
        </w:rPr>
        <w:t>НМИЦ</w:t>
      </w:r>
      <w:r w:rsidRPr="00DC2699">
        <w:rPr>
          <w:sz w:val="24"/>
        </w:rPr>
        <w:t xml:space="preserve"> радиологии»</w:t>
      </w:r>
      <w:r>
        <w:rPr>
          <w:sz w:val="24"/>
        </w:rPr>
        <w:t xml:space="preserve"> </w:t>
      </w:r>
      <w:r w:rsidRPr="00DC2699">
        <w:rPr>
          <w:sz w:val="24"/>
        </w:rPr>
        <w:t>Минздрава России, д.м.н., профессор,</w:t>
      </w:r>
      <w:r>
        <w:rPr>
          <w:sz w:val="24"/>
        </w:rPr>
        <w:t xml:space="preserve"> </w:t>
      </w:r>
      <w:r w:rsidRPr="00DC2699">
        <w:rPr>
          <w:sz w:val="24"/>
        </w:rPr>
        <w:t>академик 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3F1C46" w:rsidRPr="00C13F0B" w:rsidTr="00D428F9">
        <w:tc>
          <w:tcPr>
            <w:tcW w:w="5022" w:type="dxa"/>
            <w:shd w:val="clear" w:color="auto" w:fill="auto"/>
          </w:tcPr>
          <w:p w:rsidR="003F1C46" w:rsidRPr="00C13F0B" w:rsidRDefault="001F3362" w:rsidP="00D428F9">
            <w:pPr>
              <w:contextualSpacing/>
              <w:rPr>
                <w:sz w:val="24"/>
              </w:rPr>
            </w:pPr>
            <w:r>
              <w:rPr>
                <w:sz w:val="24"/>
              </w:rPr>
              <w:t>Улучшение качества медицинской помощи в крупной онкологической клинике с использованием методов бережливых технологий</w:t>
            </w:r>
          </w:p>
          <w:p w:rsidR="003F1C46" w:rsidRPr="00C13F0B" w:rsidRDefault="003F1C46" w:rsidP="00D428F9">
            <w:pPr>
              <w:contextualSpacing/>
              <w:rPr>
                <w:sz w:val="24"/>
              </w:rPr>
            </w:pPr>
          </w:p>
        </w:tc>
        <w:tc>
          <w:tcPr>
            <w:tcW w:w="5031" w:type="dxa"/>
            <w:shd w:val="clear" w:color="auto" w:fill="auto"/>
          </w:tcPr>
          <w:p w:rsidR="003F1C46" w:rsidRDefault="003F1C46" w:rsidP="00D428F9">
            <w:pPr>
              <w:contextualSpacing/>
              <w:jc w:val="both"/>
              <w:rPr>
                <w:sz w:val="24"/>
              </w:rPr>
            </w:pPr>
            <w:r w:rsidRPr="00C13F0B">
              <w:rPr>
                <w:b/>
                <w:sz w:val="24"/>
              </w:rPr>
              <w:t xml:space="preserve">И.С. </w:t>
            </w:r>
            <w:proofErr w:type="spellStart"/>
            <w:r w:rsidRPr="00C13F0B">
              <w:rPr>
                <w:b/>
                <w:sz w:val="24"/>
              </w:rPr>
              <w:t>Стилиди</w:t>
            </w:r>
            <w:proofErr w:type="spellEnd"/>
            <w:r w:rsidRPr="00C13F0B">
              <w:rPr>
                <w:b/>
                <w:sz w:val="24"/>
              </w:rPr>
              <w:t xml:space="preserve"> – </w:t>
            </w:r>
            <w:proofErr w:type="spellStart"/>
            <w:r w:rsidRPr="00C13F0B">
              <w:rPr>
                <w:sz w:val="24"/>
              </w:rPr>
              <w:t>и.о</w:t>
            </w:r>
            <w:proofErr w:type="spellEnd"/>
            <w:r w:rsidRPr="00C13F0B">
              <w:rPr>
                <w:sz w:val="24"/>
              </w:rPr>
              <w:t>. директора ФГБУ «НМИЦ онкологии имени Н.Н. Блохина» Минздрава России, д.м.н., профессор, член-корреспондент РАН</w:t>
            </w:r>
          </w:p>
          <w:p w:rsidR="00C27705" w:rsidRDefault="00C27705" w:rsidP="00C27705">
            <w:pPr>
              <w:contextualSpacing/>
              <w:jc w:val="both"/>
              <w:rPr>
                <w:sz w:val="24"/>
              </w:rPr>
            </w:pPr>
            <w:r w:rsidRPr="001F3362">
              <w:rPr>
                <w:b/>
                <w:sz w:val="24"/>
              </w:rPr>
              <w:t>И.А. Дорошев</w:t>
            </w:r>
            <w:r>
              <w:rPr>
                <w:sz w:val="24"/>
              </w:rPr>
              <w:t xml:space="preserve"> – з</w:t>
            </w:r>
            <w:r w:rsidRPr="00C27705">
              <w:rPr>
                <w:sz w:val="24"/>
              </w:rPr>
              <w:t>аместитель</w:t>
            </w:r>
            <w:r>
              <w:rPr>
                <w:sz w:val="24"/>
              </w:rPr>
              <w:t xml:space="preserve"> </w:t>
            </w:r>
            <w:r w:rsidRPr="00C27705">
              <w:rPr>
                <w:sz w:val="24"/>
              </w:rPr>
              <w:t>директора по организации медицинской деятельности - главный врач клинических институтов</w:t>
            </w:r>
            <w:r>
              <w:rPr>
                <w:sz w:val="24"/>
              </w:rPr>
              <w:t xml:space="preserve"> </w:t>
            </w:r>
            <w:r w:rsidRPr="00C13F0B">
              <w:rPr>
                <w:sz w:val="24"/>
              </w:rPr>
              <w:t>ФГБУ «НМИЦ онкологии имени Н.Н. Блохина» Минздрава России</w:t>
            </w:r>
            <w:r w:rsidR="001F3362">
              <w:rPr>
                <w:sz w:val="24"/>
              </w:rPr>
              <w:t>, к.м.н.</w:t>
            </w:r>
          </w:p>
          <w:p w:rsidR="001F3362" w:rsidRPr="00C13F0B" w:rsidRDefault="00197BAD" w:rsidP="00AC553A">
            <w:pPr>
              <w:contextualSpacing/>
              <w:jc w:val="both"/>
              <w:rPr>
                <w:b/>
                <w:sz w:val="24"/>
              </w:rPr>
            </w:pPr>
            <w:r>
              <w:rPr>
                <w:b/>
                <w:sz w:val="24"/>
              </w:rPr>
              <w:t xml:space="preserve">Е.А. </w:t>
            </w:r>
            <w:proofErr w:type="spellStart"/>
            <w:r>
              <w:rPr>
                <w:b/>
                <w:sz w:val="24"/>
              </w:rPr>
              <w:t>Ворошлилова</w:t>
            </w:r>
            <w:proofErr w:type="spellEnd"/>
            <w:r>
              <w:rPr>
                <w:b/>
                <w:sz w:val="24"/>
              </w:rPr>
              <w:t xml:space="preserve"> </w:t>
            </w:r>
            <w:r w:rsidRPr="00197BAD">
              <w:rPr>
                <w:sz w:val="24"/>
              </w:rPr>
              <w:t xml:space="preserve">– </w:t>
            </w:r>
            <w:r w:rsidR="00AC553A">
              <w:rPr>
                <w:sz w:val="24"/>
              </w:rPr>
              <w:t>з</w:t>
            </w:r>
            <w:r w:rsidR="00AC553A" w:rsidRPr="00AC553A">
              <w:rPr>
                <w:sz w:val="24"/>
              </w:rPr>
              <w:t>аместитель главного врача по медицинской части НИИ КО</w:t>
            </w:r>
            <w:r w:rsidR="00AC553A">
              <w:rPr>
                <w:sz w:val="24"/>
              </w:rPr>
              <w:t xml:space="preserve"> </w:t>
            </w:r>
            <w:r w:rsidR="00246D9F" w:rsidRPr="00C13F0B">
              <w:rPr>
                <w:sz w:val="24"/>
              </w:rPr>
              <w:t>ФГБУ «НМИЦ онкологии имени Н.Н. Блохина» Минздрава России</w:t>
            </w:r>
            <w:r w:rsidR="00246D9F">
              <w:rPr>
                <w:sz w:val="24"/>
              </w:rPr>
              <w:t xml:space="preserve">, </w:t>
            </w:r>
            <w:r w:rsidRPr="00197BAD">
              <w:rPr>
                <w:sz w:val="24"/>
              </w:rPr>
              <w:t>к.м.н.</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Эффективная онкологическая служба. Проблемы и пути их решения</w:t>
            </w:r>
          </w:p>
        </w:tc>
        <w:tc>
          <w:tcPr>
            <w:tcW w:w="5031" w:type="dxa"/>
            <w:shd w:val="clear" w:color="auto" w:fill="auto"/>
          </w:tcPr>
          <w:p w:rsidR="003F1C46" w:rsidRPr="00C13F0B" w:rsidRDefault="003F1C46" w:rsidP="00D428F9">
            <w:pPr>
              <w:contextualSpacing/>
              <w:jc w:val="both"/>
              <w:rPr>
                <w:b/>
                <w:sz w:val="24"/>
              </w:rPr>
            </w:pPr>
            <w:r w:rsidRPr="00C13F0B">
              <w:rPr>
                <w:b/>
                <w:sz w:val="24"/>
              </w:rPr>
              <w:t xml:space="preserve">О.И. Кит </w:t>
            </w:r>
            <w:r w:rsidRPr="00C13F0B">
              <w:rPr>
                <w:sz w:val="24"/>
              </w:rPr>
              <w:t>– генеральный директор ФГБУ «Ростовский научно-исследовательский онкологический институт» Минздрава России, д.м.н., профессор, член-корреспондент РАН</w:t>
            </w:r>
            <w:r w:rsidRPr="00C13F0B">
              <w:t xml:space="preserve"> </w:t>
            </w:r>
          </w:p>
        </w:tc>
      </w:tr>
      <w:tr w:rsidR="003F1C46" w:rsidRPr="00C13F0B" w:rsidTr="00D428F9">
        <w:tc>
          <w:tcPr>
            <w:tcW w:w="5022" w:type="dxa"/>
            <w:shd w:val="clear" w:color="auto" w:fill="auto"/>
          </w:tcPr>
          <w:p w:rsidR="003F1C46" w:rsidRPr="00C13F0B" w:rsidRDefault="003F1C46" w:rsidP="00D428F9">
            <w:pPr>
              <w:contextualSpacing/>
              <w:rPr>
                <w:sz w:val="24"/>
              </w:rPr>
            </w:pPr>
            <w:r w:rsidRPr="00617C0F">
              <w:rPr>
                <w:sz w:val="24"/>
              </w:rPr>
              <w:t xml:space="preserve">Профилактика и раннее выявление </w:t>
            </w:r>
            <w:r w:rsidRPr="00617C0F">
              <w:rPr>
                <w:sz w:val="24"/>
              </w:rPr>
              <w:lastRenderedPageBreak/>
              <w:t>злокачественных новообразований</w:t>
            </w:r>
          </w:p>
        </w:tc>
        <w:tc>
          <w:tcPr>
            <w:tcW w:w="5031" w:type="dxa"/>
            <w:shd w:val="clear" w:color="auto" w:fill="auto"/>
          </w:tcPr>
          <w:p w:rsidR="003F1C46" w:rsidRPr="00C13F0B" w:rsidRDefault="003F1C46" w:rsidP="00D428F9">
            <w:pPr>
              <w:contextualSpacing/>
              <w:jc w:val="both"/>
              <w:rPr>
                <w:b/>
                <w:sz w:val="24"/>
              </w:rPr>
            </w:pPr>
            <w:r>
              <w:rPr>
                <w:b/>
                <w:sz w:val="24"/>
              </w:rPr>
              <w:lastRenderedPageBreak/>
              <w:t xml:space="preserve">О.П. </w:t>
            </w:r>
            <w:proofErr w:type="spellStart"/>
            <w:r>
              <w:rPr>
                <w:b/>
                <w:sz w:val="24"/>
              </w:rPr>
              <w:t>Грецова</w:t>
            </w:r>
            <w:proofErr w:type="spellEnd"/>
            <w:r>
              <w:rPr>
                <w:b/>
                <w:sz w:val="24"/>
              </w:rPr>
              <w:t xml:space="preserve"> </w:t>
            </w:r>
            <w:r w:rsidRPr="0091595A">
              <w:rPr>
                <w:sz w:val="24"/>
              </w:rPr>
              <w:t>–</w:t>
            </w:r>
            <w:r>
              <w:rPr>
                <w:b/>
                <w:sz w:val="24"/>
              </w:rPr>
              <w:t xml:space="preserve"> </w:t>
            </w:r>
            <w:r>
              <w:rPr>
                <w:sz w:val="24"/>
              </w:rPr>
              <w:t xml:space="preserve">ведущий научный сотрудник </w:t>
            </w:r>
            <w:r>
              <w:rPr>
                <w:sz w:val="24"/>
              </w:rPr>
              <w:lastRenderedPageBreak/>
              <w:t>Российского центра информационных технологий и эпидемиологических исследований в онкологии МНИОИ имени П.А. Герцена – филиал</w:t>
            </w:r>
            <w:r w:rsidRPr="0091595A">
              <w:rPr>
                <w:sz w:val="24"/>
              </w:rPr>
              <w:t xml:space="preserve"> ФГБУ «НМИЦ радиологии» Минздрава России, </w:t>
            </w:r>
            <w:r>
              <w:rPr>
                <w:sz w:val="24"/>
              </w:rPr>
              <w:t>к.м.н.</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lastRenderedPageBreak/>
              <w:t>Основные принципы и возможности современных подходов снижения смертности</w:t>
            </w:r>
          </w:p>
          <w:p w:rsidR="003F1C46" w:rsidRPr="00C13F0B" w:rsidRDefault="003F1C46" w:rsidP="00D428F9">
            <w:pPr>
              <w:contextualSpacing/>
              <w:rPr>
                <w:sz w:val="24"/>
              </w:rPr>
            </w:pPr>
            <w:r w:rsidRPr="00C13F0B">
              <w:rPr>
                <w:sz w:val="24"/>
              </w:rPr>
              <w:t>от некоторых видов злокачественных новообразований</w:t>
            </w:r>
          </w:p>
        </w:tc>
        <w:tc>
          <w:tcPr>
            <w:tcW w:w="5031" w:type="dxa"/>
            <w:shd w:val="clear" w:color="auto" w:fill="auto"/>
          </w:tcPr>
          <w:p w:rsidR="003F1C46" w:rsidRPr="00C13F0B" w:rsidRDefault="003F1C46" w:rsidP="00D428F9">
            <w:pPr>
              <w:contextualSpacing/>
              <w:jc w:val="both"/>
              <w:rPr>
                <w:b/>
                <w:sz w:val="24"/>
              </w:rPr>
            </w:pPr>
            <w:r w:rsidRPr="00C13F0B">
              <w:rPr>
                <w:b/>
                <w:sz w:val="24"/>
              </w:rPr>
              <w:t xml:space="preserve">Л.А. </w:t>
            </w:r>
            <w:proofErr w:type="spellStart"/>
            <w:r w:rsidRPr="00C13F0B">
              <w:rPr>
                <w:b/>
                <w:sz w:val="24"/>
              </w:rPr>
              <w:t>Ашрафян</w:t>
            </w:r>
            <w:proofErr w:type="spellEnd"/>
            <w:r w:rsidRPr="00C13F0B">
              <w:rPr>
                <w:b/>
                <w:sz w:val="24"/>
              </w:rPr>
              <w:t xml:space="preserve"> – </w:t>
            </w:r>
            <w:r w:rsidRPr="00C13F0B">
              <w:rPr>
                <w:sz w:val="24"/>
              </w:rPr>
              <w:t xml:space="preserve">директор института </w:t>
            </w:r>
            <w:proofErr w:type="spellStart"/>
            <w:r w:rsidRPr="00C13F0B">
              <w:rPr>
                <w:sz w:val="24"/>
              </w:rPr>
              <w:t>онкогинекологии</w:t>
            </w:r>
            <w:proofErr w:type="spellEnd"/>
            <w:r w:rsidRPr="00C13F0B">
              <w:rPr>
                <w:sz w:val="24"/>
              </w:rPr>
              <w:t xml:space="preserve"> и маммологии, заместитель директора ФГБУ «НМИЦ акушерства, гинекологии и </w:t>
            </w:r>
            <w:proofErr w:type="spellStart"/>
            <w:r w:rsidRPr="00C13F0B">
              <w:rPr>
                <w:sz w:val="24"/>
              </w:rPr>
              <w:t>перинатологии</w:t>
            </w:r>
            <w:proofErr w:type="spellEnd"/>
            <w:r w:rsidRPr="00C13F0B">
              <w:rPr>
                <w:sz w:val="24"/>
              </w:rPr>
              <w:t xml:space="preserve"> имени Академика В.И. Кулакова» Минздрава России, д.м.н., профессор, академик РАН</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Обеспечение и контроль качества ПЭТ/КТ исследований</w:t>
            </w:r>
          </w:p>
        </w:tc>
        <w:tc>
          <w:tcPr>
            <w:tcW w:w="5031" w:type="dxa"/>
            <w:shd w:val="clear" w:color="auto" w:fill="auto"/>
          </w:tcPr>
          <w:p w:rsidR="003F1C46" w:rsidRPr="00C13F0B" w:rsidRDefault="003F1C46" w:rsidP="00D428F9">
            <w:pPr>
              <w:contextualSpacing/>
              <w:jc w:val="both"/>
              <w:rPr>
                <w:b/>
                <w:sz w:val="24"/>
              </w:rPr>
            </w:pPr>
            <w:r w:rsidRPr="00C13F0B">
              <w:rPr>
                <w:b/>
                <w:sz w:val="24"/>
              </w:rPr>
              <w:t>М.Я. </w:t>
            </w:r>
            <w:proofErr w:type="spellStart"/>
            <w:r w:rsidRPr="00C13F0B">
              <w:rPr>
                <w:b/>
                <w:sz w:val="24"/>
              </w:rPr>
              <w:t>Смолярчук</w:t>
            </w:r>
            <w:proofErr w:type="spellEnd"/>
            <w:r w:rsidRPr="00C13F0B">
              <w:rPr>
                <w:sz w:val="24"/>
              </w:rPr>
              <w:t xml:space="preserve"> – врач-радиолог консультативного отделения ГБУЗ «Научно-практический центр медицинской радиологии Департамента здравоохранения г. Москвы»</w:t>
            </w:r>
          </w:p>
        </w:tc>
      </w:tr>
      <w:tr w:rsidR="00157280" w:rsidRPr="00C13F0B" w:rsidTr="00D428F9">
        <w:tc>
          <w:tcPr>
            <w:tcW w:w="5022" w:type="dxa"/>
            <w:shd w:val="clear" w:color="auto" w:fill="auto"/>
          </w:tcPr>
          <w:p w:rsidR="00157280" w:rsidRPr="00C13F0B" w:rsidRDefault="00AA054B" w:rsidP="00D428F9">
            <w:pPr>
              <w:contextualSpacing/>
              <w:rPr>
                <w:sz w:val="24"/>
              </w:rPr>
            </w:pPr>
            <w:r>
              <w:rPr>
                <w:sz w:val="24"/>
              </w:rPr>
              <w:t>Легализация выдачи медицинскими организациями лекарственных препаратов на руки пациентам как путь эффективного решения проблем льготного лекарственного обеспечения</w:t>
            </w:r>
          </w:p>
        </w:tc>
        <w:tc>
          <w:tcPr>
            <w:tcW w:w="5031" w:type="dxa"/>
            <w:shd w:val="clear" w:color="auto" w:fill="auto"/>
          </w:tcPr>
          <w:p w:rsidR="00157280" w:rsidRPr="00C13F0B" w:rsidRDefault="00157280" w:rsidP="00D428F9">
            <w:pPr>
              <w:contextualSpacing/>
              <w:jc w:val="both"/>
              <w:rPr>
                <w:b/>
                <w:sz w:val="24"/>
              </w:rPr>
            </w:pPr>
            <w:r>
              <w:rPr>
                <w:b/>
                <w:sz w:val="24"/>
              </w:rPr>
              <w:t xml:space="preserve">П.Г. </w:t>
            </w:r>
            <w:proofErr w:type="spellStart"/>
            <w:r>
              <w:rPr>
                <w:b/>
                <w:sz w:val="24"/>
              </w:rPr>
              <w:t>Габай</w:t>
            </w:r>
            <w:proofErr w:type="spellEnd"/>
            <w:r>
              <w:rPr>
                <w:b/>
                <w:sz w:val="24"/>
              </w:rPr>
              <w:t xml:space="preserve"> </w:t>
            </w:r>
            <w:r w:rsidRPr="00157280">
              <w:rPr>
                <w:sz w:val="24"/>
              </w:rPr>
              <w:t>– генеральный директор ООО «Факультет медицинского права»</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О региональной программе о повышении эффективности взаимодействия онкологической службы</w:t>
            </w:r>
          </w:p>
        </w:tc>
        <w:tc>
          <w:tcPr>
            <w:tcW w:w="5031" w:type="dxa"/>
            <w:shd w:val="clear" w:color="auto" w:fill="auto"/>
          </w:tcPr>
          <w:p w:rsidR="003F1C46" w:rsidRPr="00C13F0B" w:rsidRDefault="003F1C46" w:rsidP="00D428F9">
            <w:pPr>
              <w:contextualSpacing/>
              <w:jc w:val="both"/>
              <w:rPr>
                <w:b/>
                <w:sz w:val="24"/>
              </w:rPr>
            </w:pPr>
            <w:r w:rsidRPr="00C13F0B">
              <w:rPr>
                <w:b/>
                <w:sz w:val="24"/>
              </w:rPr>
              <w:t xml:space="preserve">Б.К. </w:t>
            </w:r>
            <w:proofErr w:type="spellStart"/>
            <w:r w:rsidRPr="00C13F0B">
              <w:rPr>
                <w:b/>
                <w:sz w:val="24"/>
              </w:rPr>
              <w:t>Мазитов</w:t>
            </w:r>
            <w:proofErr w:type="spellEnd"/>
            <w:r w:rsidRPr="00C13F0B">
              <w:rPr>
                <w:b/>
                <w:sz w:val="24"/>
              </w:rPr>
              <w:t xml:space="preserve"> – </w:t>
            </w:r>
            <w:r w:rsidRPr="00C13F0B">
              <w:rPr>
                <w:sz w:val="24"/>
              </w:rPr>
              <w:t>директор фонда «Институт Программ Развития Здравоохранения»</w:t>
            </w:r>
          </w:p>
        </w:tc>
      </w:tr>
    </w:tbl>
    <w:p w:rsidR="003F1C46" w:rsidRDefault="003F1C46" w:rsidP="003F1C46">
      <w:pPr>
        <w:rPr>
          <w:b/>
          <w:sz w:val="24"/>
        </w:rPr>
      </w:pPr>
    </w:p>
    <w:p w:rsidR="003F1C46" w:rsidRPr="003F1C46" w:rsidRDefault="003F1C46" w:rsidP="003F1C46">
      <w:pPr>
        <w:jc w:val="center"/>
        <w:rPr>
          <w:b/>
          <w:sz w:val="24"/>
        </w:rPr>
      </w:pPr>
      <w:r w:rsidRPr="003F1C46">
        <w:rPr>
          <w:b/>
          <w:sz w:val="24"/>
        </w:rPr>
        <w:t>Мастер-класс «Сопротивление персонала изменениям. Мотивация персонала»</w:t>
      </w:r>
    </w:p>
    <w:p w:rsidR="003F1C46" w:rsidRPr="00C13F0B" w:rsidRDefault="003F1C46" w:rsidP="003F1C46">
      <w:pPr>
        <w:jc w:val="center"/>
        <w:rPr>
          <w:b/>
          <w:sz w:val="24"/>
        </w:rPr>
      </w:pPr>
      <w:r w:rsidRPr="00C13F0B">
        <w:rPr>
          <w:b/>
          <w:sz w:val="24"/>
        </w:rPr>
        <w:t>2 часа</w:t>
      </w:r>
    </w:p>
    <w:p w:rsidR="003F1C46" w:rsidRPr="00C13F0B" w:rsidRDefault="003F1C46" w:rsidP="003F1C46">
      <w:pPr>
        <w:contextualSpacing/>
        <w:rPr>
          <w:sz w:val="24"/>
        </w:rPr>
      </w:pPr>
    </w:p>
    <w:p w:rsidR="003F1C46" w:rsidRPr="00C13F0B" w:rsidRDefault="003F1C46" w:rsidP="003F1C46">
      <w:pPr>
        <w:contextualSpacing/>
        <w:rPr>
          <w:sz w:val="24"/>
        </w:rPr>
      </w:pPr>
      <w:r>
        <w:rPr>
          <w:sz w:val="24"/>
        </w:rPr>
        <w:t>4</w:t>
      </w:r>
      <w:r w:rsidRPr="00C13F0B">
        <w:rPr>
          <w:sz w:val="24"/>
        </w:rPr>
        <w:t xml:space="preserve"> декабря</w:t>
      </w:r>
    </w:p>
    <w:p w:rsidR="003F1C46" w:rsidRPr="00C13F0B" w:rsidRDefault="003F1C46" w:rsidP="003F1C46">
      <w:pPr>
        <w:contextualSpacing/>
        <w:rPr>
          <w:sz w:val="24"/>
        </w:rPr>
      </w:pPr>
      <w:r>
        <w:rPr>
          <w:sz w:val="24"/>
        </w:rPr>
        <w:t>09</w:t>
      </w:r>
      <w:r w:rsidRPr="00C13F0B">
        <w:rPr>
          <w:sz w:val="24"/>
        </w:rPr>
        <w:t>:</w:t>
      </w:r>
      <w:r>
        <w:rPr>
          <w:sz w:val="24"/>
        </w:rPr>
        <w:t>0</w:t>
      </w:r>
      <w:r w:rsidRPr="00C13F0B">
        <w:rPr>
          <w:sz w:val="24"/>
        </w:rPr>
        <w:t>0-1</w:t>
      </w:r>
      <w:r>
        <w:rPr>
          <w:sz w:val="24"/>
        </w:rPr>
        <w:t>1</w:t>
      </w:r>
      <w:r w:rsidRPr="00C13F0B">
        <w:rPr>
          <w:sz w:val="24"/>
        </w:rPr>
        <w:t xml:space="preserve">:00 </w:t>
      </w:r>
    </w:p>
    <w:p w:rsidR="003F1C46" w:rsidRPr="00D2014D" w:rsidRDefault="003F1C46" w:rsidP="003F1C46">
      <w:pPr>
        <w:contextualSpacing/>
        <w:rPr>
          <w:sz w:val="24"/>
        </w:rPr>
      </w:pPr>
      <w:r>
        <w:rPr>
          <w:sz w:val="24"/>
        </w:rPr>
        <w:t>Зал «Чехов»</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 xml:space="preserve">Ведущие: </w:t>
      </w:r>
    </w:p>
    <w:p w:rsidR="00700ED9" w:rsidRPr="00C13F0B" w:rsidRDefault="00700ED9" w:rsidP="00700ED9">
      <w:pPr>
        <w:contextualSpacing/>
        <w:jc w:val="both"/>
        <w:rPr>
          <w:sz w:val="24"/>
          <w:szCs w:val="24"/>
        </w:rPr>
      </w:pPr>
      <w:r w:rsidRPr="00C13F0B">
        <w:rPr>
          <w:b/>
          <w:sz w:val="24"/>
          <w:szCs w:val="24"/>
        </w:rPr>
        <w:t xml:space="preserve">О.Р. Швабский – </w:t>
      </w:r>
      <w:r w:rsidRPr="00C13F0B">
        <w:rPr>
          <w:sz w:val="24"/>
          <w:szCs w:val="24"/>
        </w:rPr>
        <w:t>заместитель генерального директора ФГБУ «Центр мониторинга и клинико-экономической экспертизы» Росздравнадзора</w:t>
      </w:r>
    </w:p>
    <w:p w:rsidR="003F1C46" w:rsidRPr="00C13F0B" w:rsidRDefault="003F1C46" w:rsidP="003F1C46">
      <w:pPr>
        <w:contextualSpacing/>
        <w:jc w:val="both"/>
        <w:rPr>
          <w:b/>
          <w:sz w:val="24"/>
        </w:rPr>
      </w:pPr>
      <w:r w:rsidRPr="00C13F0B">
        <w:rPr>
          <w:b/>
          <w:sz w:val="24"/>
        </w:rPr>
        <w:t xml:space="preserve">А.В. </w:t>
      </w:r>
      <w:proofErr w:type="spellStart"/>
      <w:r w:rsidRPr="00C13F0B">
        <w:rPr>
          <w:b/>
          <w:sz w:val="24"/>
        </w:rPr>
        <w:t>Эмануэль</w:t>
      </w:r>
      <w:proofErr w:type="spellEnd"/>
      <w:r w:rsidRPr="00C13F0B">
        <w:rPr>
          <w:b/>
          <w:sz w:val="24"/>
        </w:rPr>
        <w:t xml:space="preserve"> – </w:t>
      </w:r>
      <w:r w:rsidRPr="00C13F0B">
        <w:rPr>
          <w:sz w:val="24"/>
        </w:rPr>
        <w:t>начальник отдела управления и мониторинга системам менеджмента качества ГБУ «НИИ организации здравоохранения и медицинского менеджмента Департамента здравоохранения города Москвы», к.т.н.</w:t>
      </w:r>
    </w:p>
    <w:p w:rsidR="003F1C46" w:rsidRDefault="003F1C46" w:rsidP="003F1C46">
      <w:pPr>
        <w:jc w:val="both"/>
        <w:rPr>
          <w:sz w:val="24"/>
        </w:rPr>
      </w:pPr>
      <w:r w:rsidRPr="00C13F0B">
        <w:rPr>
          <w:b/>
          <w:sz w:val="24"/>
        </w:rPr>
        <w:t xml:space="preserve">А.И. Кочеткова – </w:t>
      </w:r>
      <w:r w:rsidRPr="00C13F0B">
        <w:rPr>
          <w:sz w:val="24"/>
        </w:rPr>
        <w:t>профессор Института бизнеса и делового администрирования ФГБОУ ВО «Российская академия народного хозяйства и государственной службы при Президенте Российской Федерации», к.э.н., д.ф.н.</w:t>
      </w:r>
    </w:p>
    <w:p w:rsidR="005D7498" w:rsidRPr="00C13F0B" w:rsidRDefault="005D7498" w:rsidP="003F1C46">
      <w:pPr>
        <w:jc w:val="both"/>
        <w:rPr>
          <w:b/>
          <w:sz w:val="24"/>
        </w:rPr>
      </w:pPr>
      <w:r w:rsidRPr="005D7498">
        <w:rPr>
          <w:b/>
          <w:sz w:val="24"/>
        </w:rPr>
        <w:t>И.И. Хайруллин</w:t>
      </w:r>
      <w:r>
        <w:rPr>
          <w:sz w:val="24"/>
        </w:rPr>
        <w:t xml:space="preserve"> – первый заместитель генерального директора Фонда Международного медицинского кластера, к.м.н.</w:t>
      </w:r>
    </w:p>
    <w:p w:rsidR="003F1C46" w:rsidRDefault="003F1C46" w:rsidP="003F1C46">
      <w:pPr>
        <w:rPr>
          <w:b/>
          <w:sz w:val="24"/>
        </w:rPr>
      </w:pPr>
    </w:p>
    <w:p w:rsidR="003F1C46" w:rsidRPr="003F1C46" w:rsidRDefault="003F1C46" w:rsidP="003F1C46">
      <w:pPr>
        <w:jc w:val="center"/>
        <w:rPr>
          <w:b/>
          <w:sz w:val="24"/>
        </w:rPr>
      </w:pPr>
      <w:r w:rsidRPr="003F1C46">
        <w:rPr>
          <w:b/>
          <w:sz w:val="24"/>
        </w:rPr>
        <w:t xml:space="preserve">Сессия «Государственные информационные системы в сфере здравоохранения: обеспечение </w:t>
      </w:r>
      <w:proofErr w:type="spellStart"/>
      <w:r w:rsidRPr="003F1C46">
        <w:rPr>
          <w:b/>
          <w:sz w:val="24"/>
        </w:rPr>
        <w:t>кибербезопасности</w:t>
      </w:r>
      <w:proofErr w:type="spellEnd"/>
      <w:r w:rsidRPr="003F1C46">
        <w:rPr>
          <w:b/>
          <w:sz w:val="24"/>
        </w:rPr>
        <w:t>»</w:t>
      </w:r>
    </w:p>
    <w:p w:rsidR="003F1C46" w:rsidRPr="00C13F0B" w:rsidRDefault="003F1C46" w:rsidP="003F1C46">
      <w:pPr>
        <w:jc w:val="center"/>
        <w:rPr>
          <w:b/>
          <w:sz w:val="24"/>
        </w:rPr>
      </w:pPr>
      <w:r w:rsidRPr="00C13F0B">
        <w:rPr>
          <w:b/>
          <w:sz w:val="24"/>
        </w:rPr>
        <w:t>2 часа</w:t>
      </w:r>
    </w:p>
    <w:p w:rsidR="003F1C46" w:rsidRPr="00C13F0B" w:rsidRDefault="003F1C46" w:rsidP="003F1C46">
      <w:pPr>
        <w:contextualSpacing/>
        <w:rPr>
          <w:sz w:val="24"/>
        </w:rPr>
      </w:pPr>
      <w:r>
        <w:rPr>
          <w:sz w:val="24"/>
        </w:rPr>
        <w:t>4</w:t>
      </w:r>
      <w:r w:rsidRPr="00C13F0B">
        <w:rPr>
          <w:sz w:val="24"/>
        </w:rPr>
        <w:t xml:space="preserve"> декабря</w:t>
      </w:r>
    </w:p>
    <w:p w:rsidR="003F1C46" w:rsidRPr="00C13F0B" w:rsidRDefault="003F1C46" w:rsidP="003F1C46">
      <w:pPr>
        <w:contextualSpacing/>
        <w:rPr>
          <w:sz w:val="24"/>
        </w:rPr>
      </w:pPr>
      <w:r>
        <w:rPr>
          <w:sz w:val="24"/>
        </w:rPr>
        <w:t>11</w:t>
      </w:r>
      <w:r w:rsidRPr="00C13F0B">
        <w:rPr>
          <w:sz w:val="24"/>
        </w:rPr>
        <w:t>:</w:t>
      </w:r>
      <w:r>
        <w:rPr>
          <w:sz w:val="24"/>
        </w:rPr>
        <w:t>0</w:t>
      </w:r>
      <w:r w:rsidRPr="00C13F0B">
        <w:rPr>
          <w:sz w:val="24"/>
        </w:rPr>
        <w:t>0-1</w:t>
      </w:r>
      <w:r>
        <w:rPr>
          <w:sz w:val="24"/>
        </w:rPr>
        <w:t>3</w:t>
      </w:r>
      <w:r w:rsidRPr="00C13F0B">
        <w:rPr>
          <w:sz w:val="24"/>
        </w:rPr>
        <w:t xml:space="preserve">:00 </w:t>
      </w:r>
    </w:p>
    <w:p w:rsidR="003F1C46" w:rsidRPr="00D2014D" w:rsidRDefault="003F1C46" w:rsidP="003F1C46">
      <w:pPr>
        <w:contextualSpacing/>
        <w:rPr>
          <w:sz w:val="24"/>
        </w:rPr>
      </w:pPr>
      <w:r>
        <w:rPr>
          <w:sz w:val="24"/>
        </w:rPr>
        <w:t>Зал «Мусоргский»</w:t>
      </w:r>
    </w:p>
    <w:p w:rsidR="003F1C46" w:rsidRDefault="003F1C46" w:rsidP="003F1C46">
      <w:pPr>
        <w:contextualSpacing/>
        <w:rPr>
          <w:b/>
          <w:sz w:val="24"/>
        </w:rPr>
      </w:pPr>
    </w:p>
    <w:p w:rsidR="003F1C46" w:rsidRPr="00C13F0B" w:rsidRDefault="003F1C46" w:rsidP="003F1C46">
      <w:pPr>
        <w:contextualSpacing/>
        <w:rPr>
          <w:b/>
          <w:sz w:val="24"/>
        </w:rPr>
      </w:pPr>
      <w:r w:rsidRPr="00C13F0B">
        <w:rPr>
          <w:b/>
          <w:sz w:val="24"/>
        </w:rPr>
        <w:t>Модераторы:</w:t>
      </w:r>
    </w:p>
    <w:p w:rsidR="003F1C46" w:rsidRPr="00C13F0B" w:rsidRDefault="003F1C46" w:rsidP="003F1C46">
      <w:pPr>
        <w:jc w:val="both"/>
        <w:rPr>
          <w:b/>
          <w:sz w:val="24"/>
        </w:rPr>
      </w:pPr>
      <w:r w:rsidRPr="00C13F0B">
        <w:rPr>
          <w:b/>
          <w:sz w:val="24"/>
        </w:rPr>
        <w:t xml:space="preserve">Е.Л. Бойко – </w:t>
      </w:r>
      <w:r w:rsidRPr="00C13F0B">
        <w:rPr>
          <w:sz w:val="24"/>
        </w:rPr>
        <w:t xml:space="preserve">директор </w:t>
      </w:r>
      <w:r w:rsidR="00141AA6" w:rsidRPr="00141AA6">
        <w:rPr>
          <w:sz w:val="24"/>
        </w:rPr>
        <w:t>Департамент цифрового развития и информационных технологий</w:t>
      </w:r>
      <w:r w:rsidR="008F2416">
        <w:rPr>
          <w:sz w:val="24"/>
        </w:rPr>
        <w:t xml:space="preserve"> Минздрава России</w:t>
      </w:r>
    </w:p>
    <w:p w:rsidR="003F1C46" w:rsidRPr="00C13F0B" w:rsidRDefault="003F1C46" w:rsidP="003F1C46">
      <w:pPr>
        <w:jc w:val="both"/>
        <w:rPr>
          <w:sz w:val="24"/>
        </w:rPr>
      </w:pPr>
      <w:r>
        <w:rPr>
          <w:b/>
          <w:sz w:val="24"/>
        </w:rPr>
        <w:lastRenderedPageBreak/>
        <w:t>А.И. Панин</w:t>
      </w:r>
      <w:r w:rsidRPr="00C13F0B">
        <w:rPr>
          <w:b/>
          <w:sz w:val="24"/>
        </w:rPr>
        <w:t xml:space="preserve"> – </w:t>
      </w:r>
      <w:r>
        <w:rPr>
          <w:sz w:val="24"/>
        </w:rPr>
        <w:t>советник руководителя</w:t>
      </w:r>
      <w:r w:rsidRPr="00C13F0B">
        <w:rPr>
          <w:sz w:val="24"/>
        </w:rPr>
        <w:t xml:space="preserve"> Федеральной службы по надзору в сфере здравоохранения</w:t>
      </w:r>
    </w:p>
    <w:p w:rsidR="003F1C46" w:rsidRPr="00C13F0B" w:rsidRDefault="003F1C46" w:rsidP="003F1C46">
      <w:pPr>
        <w:jc w:val="both"/>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О единой государственной информационной системе в сфере здравоохранения</w:t>
            </w:r>
          </w:p>
        </w:tc>
        <w:tc>
          <w:tcPr>
            <w:tcW w:w="5031" w:type="dxa"/>
            <w:shd w:val="clear" w:color="auto" w:fill="auto"/>
          </w:tcPr>
          <w:p w:rsidR="003F1C46" w:rsidRPr="00C13F0B" w:rsidRDefault="008F2416" w:rsidP="00D428F9">
            <w:pPr>
              <w:jc w:val="both"/>
              <w:rPr>
                <w:b/>
                <w:sz w:val="24"/>
              </w:rPr>
            </w:pPr>
            <w:r w:rsidRPr="00C13F0B">
              <w:rPr>
                <w:b/>
                <w:sz w:val="24"/>
              </w:rPr>
              <w:t xml:space="preserve">Е.Л. Бойко – </w:t>
            </w:r>
            <w:r w:rsidRPr="00C13F0B">
              <w:rPr>
                <w:sz w:val="24"/>
              </w:rPr>
              <w:t xml:space="preserve">директор </w:t>
            </w:r>
            <w:r w:rsidRPr="00141AA6">
              <w:rPr>
                <w:sz w:val="24"/>
              </w:rPr>
              <w:t>Департамент цифрового развития и информационных технологий</w:t>
            </w:r>
            <w:r>
              <w:rPr>
                <w:sz w:val="24"/>
              </w:rPr>
              <w:t xml:space="preserve"> Минздрава России</w:t>
            </w:r>
          </w:p>
        </w:tc>
      </w:tr>
      <w:tr w:rsidR="003F1C46" w:rsidRPr="00C13F0B" w:rsidTr="00D428F9">
        <w:tc>
          <w:tcPr>
            <w:tcW w:w="5022" w:type="dxa"/>
            <w:shd w:val="clear" w:color="auto" w:fill="auto"/>
          </w:tcPr>
          <w:p w:rsidR="003F1C46" w:rsidRPr="00C13F0B" w:rsidRDefault="003F1C46" w:rsidP="00D428F9">
            <w:pPr>
              <w:contextualSpacing/>
              <w:rPr>
                <w:sz w:val="24"/>
              </w:rPr>
            </w:pPr>
            <w:r>
              <w:rPr>
                <w:sz w:val="24"/>
              </w:rPr>
              <w:t>Современные подходы по ведению регистров пациентов</w:t>
            </w:r>
          </w:p>
        </w:tc>
        <w:tc>
          <w:tcPr>
            <w:tcW w:w="5031" w:type="dxa"/>
            <w:shd w:val="clear" w:color="auto" w:fill="auto"/>
          </w:tcPr>
          <w:p w:rsidR="003F1C46" w:rsidRPr="00801739" w:rsidRDefault="003F1C46" w:rsidP="00D428F9">
            <w:pPr>
              <w:jc w:val="both"/>
              <w:rPr>
                <w:sz w:val="24"/>
              </w:rPr>
            </w:pPr>
            <w:r>
              <w:rPr>
                <w:b/>
                <w:sz w:val="24"/>
              </w:rPr>
              <w:t>А.И. Панин</w:t>
            </w:r>
            <w:r w:rsidRPr="00C13F0B">
              <w:rPr>
                <w:b/>
                <w:sz w:val="24"/>
              </w:rPr>
              <w:t xml:space="preserve"> – </w:t>
            </w:r>
            <w:r>
              <w:rPr>
                <w:sz w:val="24"/>
              </w:rPr>
              <w:t>советник руководителя</w:t>
            </w:r>
            <w:r w:rsidRPr="00C13F0B">
              <w:rPr>
                <w:sz w:val="24"/>
              </w:rPr>
              <w:t xml:space="preserve"> Федеральной службы по надзору в сфере здравоохранения</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Система поддержки принятия врачебных решений как элемент контроля качества медицинской помощи детям с онкологическими заболеваниями: результаты внедрения электронной базы данных</w:t>
            </w:r>
          </w:p>
        </w:tc>
        <w:tc>
          <w:tcPr>
            <w:tcW w:w="5031" w:type="dxa"/>
            <w:shd w:val="clear" w:color="auto" w:fill="auto"/>
          </w:tcPr>
          <w:p w:rsidR="003F1C46" w:rsidRPr="00C13F0B" w:rsidRDefault="003F1C46" w:rsidP="00D428F9">
            <w:pPr>
              <w:contextualSpacing/>
              <w:jc w:val="both"/>
              <w:rPr>
                <w:sz w:val="24"/>
              </w:rPr>
            </w:pPr>
            <w:r w:rsidRPr="00C13F0B">
              <w:rPr>
                <w:b/>
                <w:sz w:val="24"/>
              </w:rPr>
              <w:t xml:space="preserve">М.Ю. Рыков – </w:t>
            </w:r>
            <w:r w:rsidRPr="00C13F0B">
              <w:rPr>
                <w:sz w:val="24"/>
              </w:rPr>
              <w:t>заместитель директора НИИ ДОГ ФГБУ «НМИЦ онкологии имени Н.Н. Блохина» Минздрава России, доцент кафедры онкологии лечебного факультета ФГАОУ ВО «Первый МГМУ имени И.М. Сеченова» Минздрава России, главный внештатный детский специалист онколог Минздрава России по Центральному федеральному округу, к.м.н.</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 xml:space="preserve">Обеспечение </w:t>
            </w:r>
            <w:proofErr w:type="spellStart"/>
            <w:r w:rsidRPr="00C13F0B">
              <w:rPr>
                <w:sz w:val="24"/>
              </w:rPr>
              <w:t>кибербезопасности</w:t>
            </w:r>
            <w:proofErr w:type="spellEnd"/>
            <w:r w:rsidRPr="00C13F0B">
              <w:rPr>
                <w:sz w:val="24"/>
              </w:rPr>
              <w:t xml:space="preserve"> медицинской деятельности: новые требования</w:t>
            </w:r>
          </w:p>
        </w:tc>
        <w:tc>
          <w:tcPr>
            <w:tcW w:w="5031" w:type="dxa"/>
            <w:shd w:val="clear" w:color="auto" w:fill="auto"/>
          </w:tcPr>
          <w:p w:rsidR="003F1C46" w:rsidRPr="00C13F0B" w:rsidRDefault="003F1C46" w:rsidP="00D428F9">
            <w:pPr>
              <w:jc w:val="both"/>
              <w:rPr>
                <w:b/>
                <w:sz w:val="24"/>
              </w:rPr>
            </w:pPr>
            <w:r w:rsidRPr="00C13F0B">
              <w:rPr>
                <w:b/>
                <w:sz w:val="24"/>
              </w:rPr>
              <w:t>А.П. Столбов</w:t>
            </w:r>
            <w:r w:rsidRPr="00C13F0B">
              <w:rPr>
                <w:sz w:val="24"/>
              </w:rPr>
              <w:t xml:space="preserve"> – заместитель директора по научно-исследовательской деятельности Высшей школы управления здравоохранением ФГАОУ ВО «Первый МГМУ имени И.М. Сеченова» Минздрава России, д.т.н., профессор</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Может ли информатизация повлиять на сокращение потерь в медицинской организации?</w:t>
            </w:r>
          </w:p>
        </w:tc>
        <w:tc>
          <w:tcPr>
            <w:tcW w:w="5031" w:type="dxa"/>
            <w:shd w:val="clear" w:color="auto" w:fill="auto"/>
          </w:tcPr>
          <w:p w:rsidR="003F1C46" w:rsidRPr="00C13F0B" w:rsidRDefault="003F1C46" w:rsidP="00D428F9">
            <w:pPr>
              <w:jc w:val="both"/>
              <w:rPr>
                <w:sz w:val="24"/>
              </w:rPr>
            </w:pPr>
            <w:r w:rsidRPr="00C13F0B">
              <w:rPr>
                <w:b/>
                <w:sz w:val="24"/>
              </w:rPr>
              <w:t xml:space="preserve">Е.Е. Корчагин – </w:t>
            </w:r>
            <w:r w:rsidRPr="00C13F0B">
              <w:rPr>
                <w:sz w:val="24"/>
              </w:rPr>
              <w:t>главный врач КГБУЗ «Краевая клиническая больница» (г. Красноярск)</w:t>
            </w:r>
          </w:p>
          <w:p w:rsidR="003F1C46" w:rsidRPr="00C13F0B" w:rsidRDefault="003F1C46" w:rsidP="00D428F9">
            <w:pPr>
              <w:jc w:val="both"/>
              <w:rPr>
                <w:sz w:val="24"/>
              </w:rPr>
            </w:pPr>
            <w:r w:rsidRPr="00C13F0B">
              <w:rPr>
                <w:b/>
                <w:sz w:val="24"/>
              </w:rPr>
              <w:t>О.А. Черкашин</w:t>
            </w:r>
            <w:r w:rsidRPr="00C13F0B">
              <w:rPr>
                <w:sz w:val="24"/>
              </w:rPr>
              <w:t xml:space="preserve"> - начальник отдела АСУ КГБУЗ «Краевая клиническая больница» (г. Красноярск)</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Применение телемедицинских технологий в организациях медицинской помощи населению Сахалинской области</w:t>
            </w:r>
          </w:p>
        </w:tc>
        <w:tc>
          <w:tcPr>
            <w:tcW w:w="5031" w:type="dxa"/>
            <w:shd w:val="clear" w:color="auto" w:fill="auto"/>
          </w:tcPr>
          <w:p w:rsidR="003F1C46" w:rsidRPr="00C13F0B" w:rsidRDefault="003F1C46" w:rsidP="00D428F9">
            <w:pPr>
              <w:contextualSpacing/>
              <w:jc w:val="both"/>
              <w:rPr>
                <w:b/>
                <w:sz w:val="24"/>
              </w:rPr>
            </w:pPr>
            <w:r w:rsidRPr="00C13F0B">
              <w:rPr>
                <w:b/>
                <w:sz w:val="24"/>
              </w:rPr>
              <w:t xml:space="preserve">К.А. Горфункель – </w:t>
            </w:r>
            <w:r w:rsidRPr="00C13F0B">
              <w:rPr>
                <w:sz w:val="24"/>
              </w:rPr>
              <w:t>начальник отдела ведомственного контроля качества, безопасности медицинской деятельности и лицензирования Минздрава Сахалинской области (г. Южно-Сахалинск)</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Управление рисками внутрибольничных осложнений с использованием информационных технологий</w:t>
            </w:r>
          </w:p>
        </w:tc>
        <w:tc>
          <w:tcPr>
            <w:tcW w:w="5031" w:type="dxa"/>
            <w:shd w:val="clear" w:color="auto" w:fill="auto"/>
          </w:tcPr>
          <w:p w:rsidR="003F1C46" w:rsidRPr="00C13F0B" w:rsidRDefault="003F1C46" w:rsidP="00D428F9">
            <w:pPr>
              <w:jc w:val="both"/>
              <w:rPr>
                <w:sz w:val="24"/>
              </w:rPr>
            </w:pPr>
            <w:r w:rsidRPr="00C13F0B">
              <w:rPr>
                <w:b/>
                <w:sz w:val="24"/>
              </w:rPr>
              <w:t>Е.Б. Клейменова</w:t>
            </w:r>
            <w:r w:rsidRPr="00C13F0B">
              <w:rPr>
                <w:sz w:val="24"/>
              </w:rPr>
              <w:t xml:space="preserve"> – заведующая отделом управления качеством медицинской помощи Многопрофильного медицинского центра Банка России, профессор кафедры клинической фармакологии и терапии ФГБОУ ДПО РМАНПО, главный научный сотрудник ФИЦ «Информатика и управление» РАН, д.м.н., заслуженный врач Российской Федерации</w:t>
            </w:r>
          </w:p>
        </w:tc>
      </w:tr>
      <w:tr w:rsidR="003F1C46" w:rsidRPr="00C13F0B" w:rsidTr="00D428F9">
        <w:tc>
          <w:tcPr>
            <w:tcW w:w="5022" w:type="dxa"/>
            <w:shd w:val="clear" w:color="auto" w:fill="auto"/>
          </w:tcPr>
          <w:p w:rsidR="003F1C46" w:rsidRPr="00C13F0B" w:rsidRDefault="003F1C46" w:rsidP="00D428F9">
            <w:pPr>
              <w:contextualSpacing/>
              <w:rPr>
                <w:sz w:val="24"/>
              </w:rPr>
            </w:pPr>
            <w:r w:rsidRPr="00C13F0B">
              <w:rPr>
                <w:sz w:val="24"/>
              </w:rPr>
              <w:t>Повышение качества медицинской помощи и эффективности затрат на здравоохранение на основе моделей медицинских услуг: состояние и перспективы</w:t>
            </w:r>
          </w:p>
        </w:tc>
        <w:tc>
          <w:tcPr>
            <w:tcW w:w="5031" w:type="dxa"/>
            <w:shd w:val="clear" w:color="auto" w:fill="auto"/>
          </w:tcPr>
          <w:p w:rsidR="003F1C46" w:rsidRPr="00C13F0B" w:rsidRDefault="003F1C46" w:rsidP="00873806">
            <w:pPr>
              <w:jc w:val="both"/>
              <w:rPr>
                <w:b/>
                <w:sz w:val="24"/>
              </w:rPr>
            </w:pPr>
            <w:r w:rsidRPr="00C13F0B">
              <w:rPr>
                <w:b/>
                <w:sz w:val="24"/>
              </w:rPr>
              <w:t xml:space="preserve">В.И. Калиниченко – </w:t>
            </w:r>
            <w:r w:rsidRPr="00C13F0B">
              <w:rPr>
                <w:sz w:val="24"/>
              </w:rPr>
              <w:t>директор ООО «Медицинские Компьютерные Технологии», д.э.н.,</w:t>
            </w:r>
            <w:r w:rsidR="00873806">
              <w:rPr>
                <w:sz w:val="24"/>
              </w:rPr>
              <w:t xml:space="preserve"> к.т.н., </w:t>
            </w:r>
            <w:r w:rsidRPr="00C13F0B">
              <w:rPr>
                <w:sz w:val="24"/>
              </w:rPr>
              <w:t>профессор</w:t>
            </w:r>
          </w:p>
        </w:tc>
      </w:tr>
    </w:tbl>
    <w:p w:rsidR="003F1C46" w:rsidRDefault="003F1C46" w:rsidP="003F1C46">
      <w:pPr>
        <w:rPr>
          <w:b/>
          <w:sz w:val="24"/>
        </w:rPr>
      </w:pPr>
    </w:p>
    <w:p w:rsidR="00B97F04" w:rsidRPr="00B97F04" w:rsidRDefault="00B97F04" w:rsidP="00B97F04">
      <w:pPr>
        <w:jc w:val="center"/>
        <w:rPr>
          <w:b/>
          <w:sz w:val="24"/>
        </w:rPr>
      </w:pPr>
      <w:r w:rsidRPr="00B97F04">
        <w:rPr>
          <w:b/>
          <w:sz w:val="24"/>
        </w:rPr>
        <w:t>Сессия «Актуальные вопросы обеспечения качества и безопасности медицинской помощи больным с сосудистой патологией»</w:t>
      </w:r>
    </w:p>
    <w:p w:rsidR="00B97F04" w:rsidRPr="00C13F0B" w:rsidRDefault="00B97F04" w:rsidP="00B97F04">
      <w:pPr>
        <w:pStyle w:val="a3"/>
        <w:ind w:left="0"/>
        <w:jc w:val="center"/>
        <w:rPr>
          <w:b/>
          <w:sz w:val="24"/>
        </w:rPr>
      </w:pPr>
      <w:r w:rsidRPr="00C13F0B">
        <w:rPr>
          <w:b/>
          <w:sz w:val="24"/>
        </w:rPr>
        <w:t>2 часа</w:t>
      </w:r>
    </w:p>
    <w:p w:rsidR="00B97F04" w:rsidRPr="00C13F0B" w:rsidRDefault="00B97F04" w:rsidP="00B97F04">
      <w:pPr>
        <w:contextualSpacing/>
        <w:rPr>
          <w:sz w:val="24"/>
        </w:rPr>
      </w:pPr>
      <w:r>
        <w:rPr>
          <w:sz w:val="24"/>
        </w:rPr>
        <w:t>4</w:t>
      </w:r>
      <w:r w:rsidRPr="00C13F0B">
        <w:rPr>
          <w:sz w:val="24"/>
        </w:rPr>
        <w:t xml:space="preserve"> декабря</w:t>
      </w:r>
    </w:p>
    <w:p w:rsidR="00B97F04" w:rsidRPr="00C13F0B" w:rsidRDefault="00B97F04" w:rsidP="00B97F04">
      <w:pPr>
        <w:contextualSpacing/>
        <w:rPr>
          <w:sz w:val="24"/>
        </w:rPr>
      </w:pPr>
      <w:r>
        <w:rPr>
          <w:sz w:val="24"/>
        </w:rPr>
        <w:t>11</w:t>
      </w:r>
      <w:r w:rsidRPr="00C13F0B">
        <w:rPr>
          <w:sz w:val="24"/>
        </w:rPr>
        <w:t>:</w:t>
      </w:r>
      <w:r>
        <w:rPr>
          <w:sz w:val="24"/>
        </w:rPr>
        <w:t>0</w:t>
      </w:r>
      <w:r w:rsidRPr="00C13F0B">
        <w:rPr>
          <w:sz w:val="24"/>
        </w:rPr>
        <w:t>0-1</w:t>
      </w:r>
      <w:r>
        <w:rPr>
          <w:sz w:val="24"/>
        </w:rPr>
        <w:t>3</w:t>
      </w:r>
      <w:r w:rsidRPr="00C13F0B">
        <w:rPr>
          <w:sz w:val="24"/>
        </w:rPr>
        <w:t xml:space="preserve">:00 </w:t>
      </w:r>
    </w:p>
    <w:p w:rsidR="00B97F04" w:rsidRPr="00D2014D" w:rsidRDefault="00B97F04" w:rsidP="00B97F04">
      <w:pPr>
        <w:contextualSpacing/>
        <w:rPr>
          <w:sz w:val="24"/>
        </w:rPr>
      </w:pPr>
      <w:r>
        <w:rPr>
          <w:sz w:val="24"/>
        </w:rPr>
        <w:lastRenderedPageBreak/>
        <w:t>Зал «Пушкин»</w:t>
      </w:r>
    </w:p>
    <w:p w:rsidR="00B97F04" w:rsidRDefault="00B97F04" w:rsidP="00B97F04">
      <w:pPr>
        <w:contextualSpacing/>
        <w:rPr>
          <w:b/>
          <w:sz w:val="24"/>
        </w:rPr>
      </w:pPr>
    </w:p>
    <w:p w:rsidR="00B97F04" w:rsidRPr="00C13F0B" w:rsidRDefault="00B97F04" w:rsidP="00B97F04">
      <w:pPr>
        <w:contextualSpacing/>
        <w:rPr>
          <w:b/>
          <w:sz w:val="24"/>
        </w:rPr>
      </w:pPr>
      <w:r w:rsidRPr="00C13F0B">
        <w:rPr>
          <w:b/>
          <w:sz w:val="24"/>
        </w:rPr>
        <w:t>Модераторы:</w:t>
      </w:r>
    </w:p>
    <w:p w:rsidR="00B97F04" w:rsidRPr="00C13F0B" w:rsidRDefault="00B97F04" w:rsidP="00B97F04">
      <w:pPr>
        <w:contextualSpacing/>
        <w:jc w:val="both"/>
        <w:rPr>
          <w:b/>
          <w:sz w:val="24"/>
        </w:rPr>
      </w:pPr>
      <w:r w:rsidRPr="00C13F0B">
        <w:rPr>
          <w:b/>
          <w:sz w:val="24"/>
        </w:rPr>
        <w:t xml:space="preserve">О.М. </w:t>
      </w:r>
      <w:proofErr w:type="spellStart"/>
      <w:r w:rsidRPr="00C13F0B">
        <w:rPr>
          <w:b/>
          <w:sz w:val="24"/>
        </w:rPr>
        <w:t>Драпкина</w:t>
      </w:r>
      <w:proofErr w:type="spellEnd"/>
      <w:r w:rsidRPr="00C13F0B">
        <w:rPr>
          <w:b/>
          <w:sz w:val="24"/>
        </w:rPr>
        <w:t xml:space="preserve"> – </w:t>
      </w:r>
      <w:r w:rsidRPr="00C13F0B">
        <w:rPr>
          <w:sz w:val="24"/>
        </w:rPr>
        <w:t xml:space="preserve">директор ФГБУ «НМИЦ </w:t>
      </w:r>
      <w:r w:rsidR="00476BCC">
        <w:rPr>
          <w:sz w:val="24"/>
        </w:rPr>
        <w:t>профилактической медицины</w:t>
      </w:r>
      <w:r w:rsidRPr="00C13F0B">
        <w:rPr>
          <w:sz w:val="24"/>
        </w:rPr>
        <w:t>» Минздрава России,</w:t>
      </w:r>
      <w:r w:rsidR="00FC5CA8">
        <w:rPr>
          <w:sz w:val="24"/>
        </w:rPr>
        <w:t xml:space="preserve"> главный внештатный специалист по терапии и общей врачебной практике Минздрава России, </w:t>
      </w:r>
      <w:r w:rsidRPr="00C13F0B">
        <w:rPr>
          <w:sz w:val="24"/>
        </w:rPr>
        <w:t>д.м.н., профессор, член-корреспондент РАН</w:t>
      </w:r>
    </w:p>
    <w:p w:rsidR="00B97F04" w:rsidRPr="00C13F0B" w:rsidRDefault="00B97F04" w:rsidP="00B97F04">
      <w:pPr>
        <w:contextualSpacing/>
        <w:jc w:val="both"/>
        <w:rPr>
          <w:sz w:val="24"/>
        </w:rPr>
      </w:pPr>
      <w:r w:rsidRPr="00C13F0B">
        <w:rPr>
          <w:b/>
          <w:sz w:val="24"/>
        </w:rPr>
        <w:t>Н.А. </w:t>
      </w:r>
      <w:proofErr w:type="spellStart"/>
      <w:r w:rsidRPr="00C13F0B">
        <w:rPr>
          <w:b/>
          <w:sz w:val="24"/>
        </w:rPr>
        <w:t>Шамалов</w:t>
      </w:r>
      <w:proofErr w:type="spellEnd"/>
      <w:r w:rsidRPr="00C13F0B">
        <w:rPr>
          <w:b/>
          <w:sz w:val="24"/>
        </w:rPr>
        <w:t xml:space="preserve"> – </w:t>
      </w:r>
      <w:r w:rsidRPr="00C13F0B">
        <w:rPr>
          <w:sz w:val="24"/>
        </w:rPr>
        <w:t>профессор кафедры фундаментальной и клинической неврологии и нейрохирургии МБФ ГБОУ ВПО РНИМУ имени Н.И. Пирогова Минздрава России, главный внештатный специалист невролог Департамента здравоохранения Москвы, д.м.н.</w:t>
      </w:r>
    </w:p>
    <w:p w:rsidR="00B97F04" w:rsidRPr="00C13F0B" w:rsidRDefault="00B97F04" w:rsidP="00B97F04">
      <w:pPr>
        <w:contextualSpacing/>
        <w:jc w:val="both"/>
        <w:rPr>
          <w:sz w:val="24"/>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8F2416" w:rsidRPr="00C13F0B" w:rsidTr="00D428F9">
        <w:tc>
          <w:tcPr>
            <w:tcW w:w="5022" w:type="dxa"/>
          </w:tcPr>
          <w:p w:rsidR="008F2416" w:rsidRPr="00C13F0B" w:rsidRDefault="008F2416" w:rsidP="008F2416">
            <w:pPr>
              <w:rPr>
                <w:sz w:val="24"/>
              </w:rPr>
            </w:pPr>
            <w:r w:rsidRPr="00C13F0B">
              <w:rPr>
                <w:sz w:val="24"/>
              </w:rPr>
              <w:t>Критерии качества оказания медицинской помощи больным с инсультом</w:t>
            </w:r>
          </w:p>
        </w:tc>
        <w:tc>
          <w:tcPr>
            <w:tcW w:w="5031" w:type="dxa"/>
            <w:shd w:val="clear" w:color="auto" w:fill="auto"/>
          </w:tcPr>
          <w:p w:rsidR="008F2416" w:rsidRPr="00C13F0B" w:rsidRDefault="008F2416" w:rsidP="008F2416">
            <w:pPr>
              <w:contextualSpacing/>
              <w:jc w:val="both"/>
              <w:rPr>
                <w:b/>
                <w:sz w:val="24"/>
                <w:szCs w:val="28"/>
                <w:shd w:val="clear" w:color="auto" w:fill="FFFFFF"/>
              </w:rPr>
            </w:pPr>
            <w:r w:rsidRPr="00C13F0B">
              <w:rPr>
                <w:b/>
                <w:sz w:val="24"/>
              </w:rPr>
              <w:t>Н.А. </w:t>
            </w:r>
            <w:proofErr w:type="spellStart"/>
            <w:r w:rsidRPr="00C13F0B">
              <w:rPr>
                <w:b/>
                <w:sz w:val="24"/>
              </w:rPr>
              <w:t>Шамалов</w:t>
            </w:r>
            <w:proofErr w:type="spellEnd"/>
            <w:r w:rsidRPr="00C13F0B">
              <w:rPr>
                <w:b/>
                <w:sz w:val="24"/>
              </w:rPr>
              <w:t xml:space="preserve"> – </w:t>
            </w:r>
            <w:r w:rsidRPr="00C13F0B">
              <w:rPr>
                <w:sz w:val="24"/>
              </w:rPr>
              <w:t>профессор кафедры фундаментальной и клинической неврологии и нейрохирургии МБФ ГБОУ ВО РНИМУ имени Н.И. Пирогова Минздрава России, главный внештатный специалист невролог Департамента здравоохранения Москвы, д.м.н.</w:t>
            </w:r>
          </w:p>
        </w:tc>
      </w:tr>
      <w:tr w:rsidR="008F2416" w:rsidRPr="00C13F0B" w:rsidTr="00D428F9">
        <w:tc>
          <w:tcPr>
            <w:tcW w:w="5022" w:type="dxa"/>
          </w:tcPr>
          <w:p w:rsidR="008F2416" w:rsidRPr="00C13F0B" w:rsidRDefault="008F2416" w:rsidP="008F2416">
            <w:pPr>
              <w:rPr>
                <w:sz w:val="24"/>
              </w:rPr>
            </w:pPr>
            <w:r>
              <w:rPr>
                <w:sz w:val="24"/>
              </w:rPr>
              <w:t>Современная структура и организация скорой медицинской помощи пациентам с сердечно-сосудистой патологией в мегаполисе</w:t>
            </w:r>
          </w:p>
        </w:tc>
        <w:tc>
          <w:tcPr>
            <w:tcW w:w="5031" w:type="dxa"/>
            <w:shd w:val="clear" w:color="auto" w:fill="auto"/>
          </w:tcPr>
          <w:p w:rsidR="008F2416" w:rsidRPr="00457B40" w:rsidRDefault="008F2416" w:rsidP="008F2416">
            <w:pPr>
              <w:contextualSpacing/>
              <w:jc w:val="both"/>
              <w:rPr>
                <w:sz w:val="24"/>
              </w:rPr>
            </w:pPr>
            <w:r w:rsidRPr="00C13F0B">
              <w:rPr>
                <w:b/>
                <w:sz w:val="24"/>
              </w:rPr>
              <w:t xml:space="preserve">Н.Ф. Плавунов – </w:t>
            </w:r>
            <w:r>
              <w:rPr>
                <w:sz w:val="24"/>
              </w:rPr>
              <w:t>главный врач ГБУ «Станция</w:t>
            </w:r>
            <w:r w:rsidRPr="00C13F0B">
              <w:rPr>
                <w:sz w:val="24"/>
              </w:rPr>
              <w:t xml:space="preserve"> скорой и неотложной медицинской помощи имени А.С. </w:t>
            </w:r>
            <w:proofErr w:type="spellStart"/>
            <w:r w:rsidRPr="00C13F0B">
              <w:rPr>
                <w:sz w:val="24"/>
              </w:rPr>
              <w:t>Пучкова</w:t>
            </w:r>
            <w:proofErr w:type="spellEnd"/>
            <w:r w:rsidRPr="00C13F0B">
              <w:rPr>
                <w:sz w:val="24"/>
              </w:rPr>
              <w:t xml:space="preserve">» Департамента здравоохранения города Москвы, </w:t>
            </w:r>
            <w:r>
              <w:rPr>
                <w:sz w:val="24"/>
              </w:rPr>
              <w:t xml:space="preserve">главный внештатный специалист по скорой и неотложной медицинской помощи Минздрава России в ЦФО, </w:t>
            </w:r>
            <w:r w:rsidRPr="00C13F0B">
              <w:rPr>
                <w:sz w:val="24"/>
              </w:rPr>
              <w:t>главный внештатный специалист по скорой, неотложной медицинской помощи и медицине катастроф Департамента здравоохранения города Москвы, д.м.н., профессор</w:t>
            </w:r>
          </w:p>
        </w:tc>
      </w:tr>
      <w:tr w:rsidR="008F2416" w:rsidRPr="00C13F0B" w:rsidTr="00D428F9">
        <w:tc>
          <w:tcPr>
            <w:tcW w:w="5022" w:type="dxa"/>
          </w:tcPr>
          <w:p w:rsidR="008F2416" w:rsidRPr="00C13F0B" w:rsidRDefault="005D76FC" w:rsidP="008F2416">
            <w:pPr>
              <w:rPr>
                <w:sz w:val="24"/>
              </w:rPr>
            </w:pPr>
            <w:r w:rsidRPr="005D76FC">
              <w:rPr>
                <w:sz w:val="24"/>
              </w:rPr>
              <w:t xml:space="preserve">Показания к открытым реконструктивным операциям на аорте в эру </w:t>
            </w:r>
            <w:proofErr w:type="spellStart"/>
            <w:r w:rsidRPr="005D76FC">
              <w:rPr>
                <w:sz w:val="24"/>
              </w:rPr>
              <w:t>эндоваскулярной</w:t>
            </w:r>
            <w:proofErr w:type="spellEnd"/>
            <w:r w:rsidRPr="005D76FC">
              <w:rPr>
                <w:sz w:val="24"/>
              </w:rPr>
              <w:t xml:space="preserve"> хирургии</w:t>
            </w:r>
          </w:p>
        </w:tc>
        <w:tc>
          <w:tcPr>
            <w:tcW w:w="5031" w:type="dxa"/>
            <w:shd w:val="clear" w:color="auto" w:fill="auto"/>
          </w:tcPr>
          <w:p w:rsidR="008F2416" w:rsidRPr="00C13F0B" w:rsidRDefault="008F2416" w:rsidP="008F2416">
            <w:pPr>
              <w:contextualSpacing/>
              <w:jc w:val="both"/>
              <w:rPr>
                <w:b/>
                <w:sz w:val="24"/>
              </w:rPr>
            </w:pPr>
            <w:r>
              <w:rPr>
                <w:b/>
                <w:sz w:val="24"/>
              </w:rPr>
              <w:t xml:space="preserve">В.С. Аракелян – </w:t>
            </w:r>
            <w:r w:rsidRPr="002F66E4">
              <w:rPr>
                <w:sz w:val="24"/>
              </w:rPr>
              <w:t>заведующий отделением хирургии артериальной патологии Института коронарной и сосудистой хирургии ФГБУ «НМИЦ сердечно-сосудистой хирургии имени А.Н. Бакулева»</w:t>
            </w:r>
            <w:r>
              <w:rPr>
                <w:sz w:val="24"/>
              </w:rPr>
              <w:t xml:space="preserve"> </w:t>
            </w:r>
            <w:r w:rsidRPr="002F66E4">
              <w:rPr>
                <w:sz w:val="24"/>
              </w:rPr>
              <w:t>Минздрава России, д.м.н., профессор</w:t>
            </w:r>
          </w:p>
        </w:tc>
      </w:tr>
      <w:tr w:rsidR="008F2416" w:rsidRPr="00C13F0B" w:rsidTr="00D428F9">
        <w:tc>
          <w:tcPr>
            <w:tcW w:w="5022" w:type="dxa"/>
          </w:tcPr>
          <w:p w:rsidR="008F2416" w:rsidRPr="008E797A" w:rsidRDefault="008F2416" w:rsidP="008F2416">
            <w:pPr>
              <w:rPr>
                <w:sz w:val="24"/>
              </w:rPr>
            </w:pPr>
            <w:r w:rsidRPr="00BA1261">
              <w:rPr>
                <w:sz w:val="24"/>
              </w:rPr>
              <w:t xml:space="preserve">Диспансерное наблюдение пациентов, перенесших </w:t>
            </w:r>
            <w:proofErr w:type="spellStart"/>
            <w:r w:rsidRPr="00BA1261">
              <w:rPr>
                <w:sz w:val="24"/>
              </w:rPr>
              <w:t>стентирование</w:t>
            </w:r>
            <w:proofErr w:type="spellEnd"/>
            <w:r w:rsidRPr="00BA1261">
              <w:rPr>
                <w:sz w:val="24"/>
              </w:rPr>
              <w:t xml:space="preserve"> коронарных артерий</w:t>
            </w:r>
          </w:p>
        </w:tc>
        <w:tc>
          <w:tcPr>
            <w:tcW w:w="5031" w:type="dxa"/>
            <w:shd w:val="clear" w:color="auto" w:fill="auto"/>
          </w:tcPr>
          <w:p w:rsidR="008F2416" w:rsidRDefault="008F2416" w:rsidP="008F2416">
            <w:pPr>
              <w:contextualSpacing/>
              <w:jc w:val="both"/>
              <w:rPr>
                <w:b/>
                <w:sz w:val="24"/>
              </w:rPr>
            </w:pPr>
            <w:r>
              <w:rPr>
                <w:b/>
                <w:sz w:val="24"/>
              </w:rPr>
              <w:t xml:space="preserve">С.И. </w:t>
            </w:r>
            <w:proofErr w:type="spellStart"/>
            <w:r>
              <w:rPr>
                <w:b/>
                <w:sz w:val="24"/>
              </w:rPr>
              <w:t>Проваторов</w:t>
            </w:r>
            <w:proofErr w:type="spellEnd"/>
            <w:r>
              <w:rPr>
                <w:b/>
                <w:sz w:val="24"/>
              </w:rPr>
              <w:t xml:space="preserve"> – </w:t>
            </w:r>
            <w:r w:rsidRPr="004D423B">
              <w:rPr>
                <w:sz w:val="24"/>
              </w:rPr>
              <w:t>ведущий научный сотрудник отдела легочной гипертензии и заболеваний сердца ФГБУ «НМИЦ кардиологии» Минздрава России</w:t>
            </w:r>
            <w:r>
              <w:rPr>
                <w:sz w:val="24"/>
              </w:rPr>
              <w:t>, главный внештатный специалист кардиолог Минздрава России по ЦФО, д.м.н.</w:t>
            </w:r>
          </w:p>
        </w:tc>
      </w:tr>
      <w:tr w:rsidR="008F2416" w:rsidRPr="00C13F0B" w:rsidTr="00D428F9">
        <w:tc>
          <w:tcPr>
            <w:tcW w:w="5022" w:type="dxa"/>
          </w:tcPr>
          <w:p w:rsidR="008F2416" w:rsidRPr="008E797A" w:rsidRDefault="008F2416" w:rsidP="008F2416">
            <w:pPr>
              <w:rPr>
                <w:sz w:val="24"/>
              </w:rPr>
            </w:pPr>
            <w:r w:rsidRPr="00B1062F">
              <w:rPr>
                <w:sz w:val="24"/>
              </w:rPr>
              <w:t>Оценка качества и эффективности медикаментозного лечения больных сердечно-сосудистыми заболевани</w:t>
            </w:r>
            <w:r>
              <w:rPr>
                <w:sz w:val="24"/>
              </w:rPr>
              <w:t>я</w:t>
            </w:r>
            <w:r w:rsidRPr="00B1062F">
              <w:rPr>
                <w:sz w:val="24"/>
              </w:rPr>
              <w:t>ми в реальной медицинской практике</w:t>
            </w:r>
          </w:p>
        </w:tc>
        <w:tc>
          <w:tcPr>
            <w:tcW w:w="5031" w:type="dxa"/>
            <w:shd w:val="clear" w:color="auto" w:fill="auto"/>
          </w:tcPr>
          <w:p w:rsidR="008F2416" w:rsidRDefault="008F2416" w:rsidP="008F2416">
            <w:pPr>
              <w:contextualSpacing/>
              <w:jc w:val="both"/>
              <w:rPr>
                <w:b/>
                <w:sz w:val="24"/>
              </w:rPr>
            </w:pPr>
            <w:r>
              <w:rPr>
                <w:b/>
                <w:sz w:val="24"/>
              </w:rPr>
              <w:t xml:space="preserve">М.М. Лукьянов – </w:t>
            </w:r>
            <w:r>
              <w:rPr>
                <w:sz w:val="24"/>
              </w:rPr>
              <w:t xml:space="preserve">руководитель </w:t>
            </w:r>
            <w:r w:rsidRPr="00476BCC">
              <w:rPr>
                <w:sz w:val="24"/>
              </w:rPr>
              <w:t>отдел</w:t>
            </w:r>
            <w:r>
              <w:rPr>
                <w:sz w:val="24"/>
              </w:rPr>
              <w:t>а</w:t>
            </w:r>
            <w:r w:rsidRPr="00476BCC">
              <w:rPr>
                <w:sz w:val="24"/>
              </w:rPr>
              <w:t xml:space="preserve"> клинической кардиологии и молекулярной генетики</w:t>
            </w:r>
            <w:r>
              <w:rPr>
                <w:sz w:val="24"/>
              </w:rPr>
              <w:t xml:space="preserve"> </w:t>
            </w:r>
            <w:r w:rsidRPr="00C13F0B">
              <w:rPr>
                <w:sz w:val="24"/>
              </w:rPr>
              <w:t xml:space="preserve">ФГБУ «НМИЦ </w:t>
            </w:r>
            <w:r>
              <w:rPr>
                <w:sz w:val="24"/>
              </w:rPr>
              <w:t>профилактической медицины</w:t>
            </w:r>
            <w:r w:rsidRPr="00C13F0B">
              <w:rPr>
                <w:sz w:val="24"/>
              </w:rPr>
              <w:t>» Минздрава России</w:t>
            </w:r>
            <w:r>
              <w:rPr>
                <w:sz w:val="24"/>
              </w:rPr>
              <w:t>, к.м.н.</w:t>
            </w:r>
          </w:p>
        </w:tc>
      </w:tr>
      <w:tr w:rsidR="008F2416" w:rsidRPr="00C13F0B" w:rsidTr="00D428F9">
        <w:tc>
          <w:tcPr>
            <w:tcW w:w="5022" w:type="dxa"/>
          </w:tcPr>
          <w:p w:rsidR="008F2416" w:rsidRDefault="008F2416" w:rsidP="008F2416">
            <w:pPr>
              <w:rPr>
                <w:sz w:val="24"/>
              </w:rPr>
            </w:pPr>
            <w:r w:rsidRPr="008E797A">
              <w:rPr>
                <w:sz w:val="24"/>
              </w:rPr>
              <w:t>Оригинальная методика оценки рисков деятельности медицинской организации</w:t>
            </w:r>
          </w:p>
        </w:tc>
        <w:tc>
          <w:tcPr>
            <w:tcW w:w="5031" w:type="dxa"/>
            <w:shd w:val="clear" w:color="auto" w:fill="auto"/>
          </w:tcPr>
          <w:p w:rsidR="008F2416" w:rsidRDefault="008F2416" w:rsidP="008F2416">
            <w:pPr>
              <w:contextualSpacing/>
              <w:jc w:val="both"/>
              <w:rPr>
                <w:b/>
                <w:sz w:val="24"/>
              </w:rPr>
            </w:pPr>
            <w:r>
              <w:rPr>
                <w:b/>
                <w:sz w:val="24"/>
              </w:rPr>
              <w:t xml:space="preserve">Г.В. Артамонова – </w:t>
            </w:r>
            <w:r w:rsidRPr="008E797A">
              <w:rPr>
                <w:sz w:val="24"/>
              </w:rPr>
              <w:t xml:space="preserve">заместитель директора по научной работе ФГБНУ </w:t>
            </w:r>
            <w:r>
              <w:rPr>
                <w:sz w:val="24"/>
              </w:rPr>
              <w:t>«</w:t>
            </w:r>
            <w:r w:rsidRPr="008E797A">
              <w:rPr>
                <w:sz w:val="24"/>
              </w:rPr>
              <w:t>Научно-исследовательский институт комплексных проблем сердечно-сосудистых заболеваний</w:t>
            </w:r>
            <w:r>
              <w:rPr>
                <w:sz w:val="24"/>
              </w:rPr>
              <w:t>»</w:t>
            </w:r>
            <w:r w:rsidRPr="008E797A">
              <w:rPr>
                <w:sz w:val="24"/>
              </w:rPr>
              <w:t>, д.м.н., профессор (г. Кемерово)</w:t>
            </w:r>
          </w:p>
        </w:tc>
      </w:tr>
      <w:tr w:rsidR="008F2416" w:rsidRPr="00C13F0B" w:rsidTr="00D428F9">
        <w:tc>
          <w:tcPr>
            <w:tcW w:w="5022" w:type="dxa"/>
          </w:tcPr>
          <w:p w:rsidR="008F2416" w:rsidRPr="00C13F0B" w:rsidRDefault="008F2416" w:rsidP="008F2416">
            <w:pPr>
              <w:rPr>
                <w:sz w:val="24"/>
              </w:rPr>
            </w:pPr>
            <w:r w:rsidRPr="00C13F0B">
              <w:rPr>
                <w:sz w:val="24"/>
              </w:rPr>
              <w:t>Эффективность инновационных решений в снижении сердечно-сосудистой смертности</w:t>
            </w:r>
            <w:r>
              <w:rPr>
                <w:sz w:val="24"/>
              </w:rPr>
              <w:t xml:space="preserve"> в Республике </w:t>
            </w:r>
            <w:proofErr w:type="spellStart"/>
            <w:r>
              <w:rPr>
                <w:sz w:val="24"/>
              </w:rPr>
              <w:t>Башкортан</w:t>
            </w:r>
            <w:proofErr w:type="spellEnd"/>
          </w:p>
        </w:tc>
        <w:tc>
          <w:tcPr>
            <w:tcW w:w="5031" w:type="dxa"/>
            <w:shd w:val="clear" w:color="auto" w:fill="auto"/>
          </w:tcPr>
          <w:p w:rsidR="008F2416" w:rsidRPr="00C13F0B" w:rsidRDefault="008F2416" w:rsidP="008F2416">
            <w:pPr>
              <w:contextualSpacing/>
              <w:jc w:val="both"/>
              <w:rPr>
                <w:b/>
                <w:sz w:val="24"/>
              </w:rPr>
            </w:pPr>
            <w:r w:rsidRPr="00C13F0B">
              <w:rPr>
                <w:b/>
                <w:sz w:val="24"/>
              </w:rPr>
              <w:t xml:space="preserve">И.Е. Николаева – </w:t>
            </w:r>
            <w:r w:rsidRPr="00C13F0B">
              <w:rPr>
                <w:sz w:val="24"/>
              </w:rPr>
              <w:t xml:space="preserve">главный врач ГБУЗ «Республиканский кардиологический центр», </w:t>
            </w:r>
            <w:r>
              <w:rPr>
                <w:sz w:val="24"/>
              </w:rPr>
              <w:t xml:space="preserve">главный внештатный специалист кардиолог Республики Башкортостан, </w:t>
            </w:r>
            <w:r w:rsidRPr="00C13F0B">
              <w:rPr>
                <w:sz w:val="24"/>
              </w:rPr>
              <w:t>к.м.н.</w:t>
            </w:r>
          </w:p>
        </w:tc>
      </w:tr>
    </w:tbl>
    <w:p w:rsidR="00B97F04" w:rsidRDefault="00B97F04" w:rsidP="003F1C46">
      <w:pPr>
        <w:rPr>
          <w:b/>
          <w:sz w:val="24"/>
        </w:rPr>
      </w:pPr>
    </w:p>
    <w:p w:rsidR="00B97F04" w:rsidRPr="00B97F04" w:rsidRDefault="00B97F04" w:rsidP="00B97F04">
      <w:pPr>
        <w:jc w:val="center"/>
        <w:rPr>
          <w:b/>
          <w:sz w:val="24"/>
        </w:rPr>
      </w:pPr>
      <w:r w:rsidRPr="00B97F04">
        <w:rPr>
          <w:b/>
          <w:sz w:val="24"/>
        </w:rPr>
        <w:lastRenderedPageBreak/>
        <w:t>Мастер-класс «Управление качеством на основе доказательной медицины: национальные клинические рекомендации (протоколы лечения). Экспертиза качества медицинской помощи»</w:t>
      </w:r>
    </w:p>
    <w:p w:rsidR="00B97F04" w:rsidRPr="00C13F0B" w:rsidRDefault="00B97F04" w:rsidP="00B97F04">
      <w:pPr>
        <w:jc w:val="center"/>
        <w:rPr>
          <w:b/>
          <w:sz w:val="24"/>
        </w:rPr>
      </w:pPr>
      <w:r w:rsidRPr="00C13F0B">
        <w:rPr>
          <w:b/>
          <w:sz w:val="24"/>
        </w:rPr>
        <w:t>2 часа</w:t>
      </w:r>
    </w:p>
    <w:p w:rsidR="00B97F04" w:rsidRPr="00C13F0B" w:rsidRDefault="00B97F04" w:rsidP="00B97F04">
      <w:pPr>
        <w:contextualSpacing/>
        <w:rPr>
          <w:sz w:val="24"/>
        </w:rPr>
      </w:pPr>
      <w:r>
        <w:rPr>
          <w:sz w:val="24"/>
        </w:rPr>
        <w:t>4</w:t>
      </w:r>
      <w:r w:rsidRPr="00C13F0B">
        <w:rPr>
          <w:sz w:val="24"/>
        </w:rPr>
        <w:t xml:space="preserve"> декабря</w:t>
      </w:r>
    </w:p>
    <w:p w:rsidR="00B97F04" w:rsidRPr="00C13F0B" w:rsidRDefault="00B97F04" w:rsidP="00B97F04">
      <w:pPr>
        <w:contextualSpacing/>
        <w:rPr>
          <w:sz w:val="24"/>
        </w:rPr>
      </w:pPr>
      <w:r>
        <w:rPr>
          <w:sz w:val="24"/>
        </w:rPr>
        <w:t>11</w:t>
      </w:r>
      <w:r w:rsidRPr="00C13F0B">
        <w:rPr>
          <w:sz w:val="24"/>
        </w:rPr>
        <w:t>:</w:t>
      </w:r>
      <w:r>
        <w:rPr>
          <w:sz w:val="24"/>
        </w:rPr>
        <w:t>0</w:t>
      </w:r>
      <w:r w:rsidRPr="00C13F0B">
        <w:rPr>
          <w:sz w:val="24"/>
        </w:rPr>
        <w:t>0-1</w:t>
      </w:r>
      <w:r>
        <w:rPr>
          <w:sz w:val="24"/>
        </w:rPr>
        <w:t>3</w:t>
      </w:r>
      <w:r w:rsidRPr="00C13F0B">
        <w:rPr>
          <w:sz w:val="24"/>
        </w:rPr>
        <w:t xml:space="preserve">:00 </w:t>
      </w:r>
    </w:p>
    <w:p w:rsidR="00B97F04" w:rsidRPr="00D2014D" w:rsidRDefault="00B97F04" w:rsidP="00B97F04">
      <w:pPr>
        <w:contextualSpacing/>
        <w:rPr>
          <w:sz w:val="24"/>
        </w:rPr>
      </w:pPr>
      <w:r>
        <w:rPr>
          <w:sz w:val="24"/>
        </w:rPr>
        <w:t>Зал «Чехов»</w:t>
      </w:r>
    </w:p>
    <w:p w:rsidR="00B97F04" w:rsidRDefault="00B97F04" w:rsidP="00B97F04">
      <w:pPr>
        <w:contextualSpacing/>
        <w:rPr>
          <w:b/>
          <w:sz w:val="24"/>
        </w:rPr>
      </w:pPr>
    </w:p>
    <w:p w:rsidR="00B97F04" w:rsidRPr="00C13F0B" w:rsidRDefault="00B97F04" w:rsidP="00B97F04">
      <w:pPr>
        <w:contextualSpacing/>
        <w:rPr>
          <w:b/>
          <w:sz w:val="24"/>
        </w:rPr>
      </w:pPr>
      <w:r w:rsidRPr="00C13F0B">
        <w:rPr>
          <w:b/>
          <w:sz w:val="24"/>
        </w:rPr>
        <w:t>Модераторы:</w:t>
      </w:r>
    </w:p>
    <w:p w:rsidR="00B97F04" w:rsidRPr="00C13F0B" w:rsidRDefault="00B97F04" w:rsidP="00B97F04">
      <w:pPr>
        <w:contextualSpacing/>
        <w:jc w:val="both"/>
        <w:rPr>
          <w:sz w:val="24"/>
          <w:szCs w:val="24"/>
        </w:rPr>
      </w:pPr>
      <w:r w:rsidRPr="00C13F0B">
        <w:rPr>
          <w:b/>
          <w:sz w:val="24"/>
          <w:szCs w:val="24"/>
        </w:rPr>
        <w:t xml:space="preserve">О.Р. Швабский – </w:t>
      </w:r>
      <w:r w:rsidRPr="00C13F0B">
        <w:rPr>
          <w:sz w:val="24"/>
          <w:szCs w:val="24"/>
        </w:rPr>
        <w:t>заместитель генерального директора ФГБУ «Центр мониторинга и клинико-экономической экспертизы» Росздравнадзора</w:t>
      </w:r>
    </w:p>
    <w:p w:rsidR="00B97F04" w:rsidRPr="00C13F0B" w:rsidRDefault="00B97F04" w:rsidP="00B97F04">
      <w:pPr>
        <w:contextualSpacing/>
        <w:jc w:val="both"/>
        <w:rPr>
          <w:sz w:val="24"/>
          <w:szCs w:val="24"/>
        </w:rPr>
      </w:pPr>
      <w:r w:rsidRPr="00C13F0B">
        <w:rPr>
          <w:b/>
          <w:sz w:val="24"/>
          <w:szCs w:val="24"/>
        </w:rPr>
        <w:t>О.А. Сухоруких</w:t>
      </w:r>
      <w:r w:rsidRPr="00C13F0B">
        <w:rPr>
          <w:sz w:val="24"/>
          <w:szCs w:val="24"/>
        </w:rPr>
        <w:t xml:space="preserve"> – начальник отдела медицинского обеспечения стандартизации ФГБУ «Центр экспертизы и контроля качества медицинской помощи» Минздрава России</w:t>
      </w:r>
    </w:p>
    <w:p w:rsidR="00B97F04" w:rsidRDefault="00B97F04" w:rsidP="00B97F04">
      <w:pPr>
        <w:jc w:val="center"/>
        <w:rPr>
          <w:b/>
          <w:sz w:val="24"/>
        </w:rPr>
      </w:pPr>
    </w:p>
    <w:p w:rsidR="00B97F04" w:rsidRPr="00B97F04" w:rsidRDefault="00B97F04" w:rsidP="00B97F04">
      <w:pPr>
        <w:jc w:val="center"/>
        <w:rPr>
          <w:b/>
          <w:sz w:val="24"/>
        </w:rPr>
      </w:pPr>
      <w:r w:rsidRPr="00B97F04">
        <w:rPr>
          <w:b/>
          <w:sz w:val="24"/>
        </w:rPr>
        <w:t>Сессия «Эффективные стратегии организации внутреннего контроля в свете изменений законодательства. Управление качеством и безопасностью медицинской деятельности в медицинских организациях»</w:t>
      </w:r>
    </w:p>
    <w:p w:rsidR="00B97F04" w:rsidRPr="00C13F0B" w:rsidRDefault="00B97F04" w:rsidP="00B97F04">
      <w:pPr>
        <w:jc w:val="center"/>
        <w:rPr>
          <w:b/>
          <w:sz w:val="24"/>
        </w:rPr>
      </w:pPr>
      <w:r w:rsidRPr="00C13F0B">
        <w:rPr>
          <w:b/>
          <w:sz w:val="24"/>
        </w:rPr>
        <w:t>4 часа</w:t>
      </w:r>
    </w:p>
    <w:p w:rsidR="00B97F04" w:rsidRPr="00C13F0B" w:rsidRDefault="00B97F04" w:rsidP="00B97F04">
      <w:pPr>
        <w:contextualSpacing/>
        <w:rPr>
          <w:sz w:val="24"/>
        </w:rPr>
      </w:pPr>
      <w:r>
        <w:rPr>
          <w:sz w:val="24"/>
        </w:rPr>
        <w:t>4</w:t>
      </w:r>
      <w:r w:rsidRPr="00C13F0B">
        <w:rPr>
          <w:sz w:val="24"/>
        </w:rPr>
        <w:t xml:space="preserve"> декабря</w:t>
      </w:r>
    </w:p>
    <w:p w:rsidR="00B97F04" w:rsidRPr="00C13F0B" w:rsidRDefault="00B97F04" w:rsidP="00B97F04">
      <w:pPr>
        <w:contextualSpacing/>
        <w:rPr>
          <w:sz w:val="24"/>
        </w:rPr>
      </w:pPr>
      <w:r>
        <w:rPr>
          <w:sz w:val="24"/>
        </w:rPr>
        <w:t>14</w:t>
      </w:r>
      <w:r w:rsidRPr="00C13F0B">
        <w:rPr>
          <w:sz w:val="24"/>
        </w:rPr>
        <w:t>:</w:t>
      </w:r>
      <w:r>
        <w:rPr>
          <w:sz w:val="24"/>
        </w:rPr>
        <w:t>0</w:t>
      </w:r>
      <w:r w:rsidRPr="00C13F0B">
        <w:rPr>
          <w:sz w:val="24"/>
        </w:rPr>
        <w:t>0-1</w:t>
      </w:r>
      <w:r>
        <w:rPr>
          <w:sz w:val="24"/>
        </w:rPr>
        <w:t>8</w:t>
      </w:r>
      <w:r w:rsidRPr="00C13F0B">
        <w:rPr>
          <w:sz w:val="24"/>
        </w:rPr>
        <w:t xml:space="preserve">:00 </w:t>
      </w:r>
    </w:p>
    <w:p w:rsidR="00B97F04" w:rsidRDefault="00B97F04" w:rsidP="00B97F04">
      <w:pPr>
        <w:contextualSpacing/>
        <w:rPr>
          <w:sz w:val="24"/>
        </w:rPr>
      </w:pPr>
      <w:r>
        <w:rPr>
          <w:sz w:val="24"/>
        </w:rPr>
        <w:t>Зал «Мусоргский»</w:t>
      </w:r>
    </w:p>
    <w:p w:rsidR="00B97F04" w:rsidRPr="00D2014D" w:rsidRDefault="00B97F04" w:rsidP="00B97F04">
      <w:pPr>
        <w:contextualSpacing/>
        <w:rPr>
          <w:sz w:val="24"/>
        </w:rPr>
      </w:pPr>
      <w:r>
        <w:rPr>
          <w:sz w:val="24"/>
        </w:rPr>
        <w:t>Перерыв 15:50-16:00</w:t>
      </w:r>
    </w:p>
    <w:p w:rsidR="00B97F04" w:rsidRDefault="00B97F04" w:rsidP="00B97F04">
      <w:pPr>
        <w:contextualSpacing/>
        <w:rPr>
          <w:b/>
          <w:sz w:val="24"/>
        </w:rPr>
      </w:pPr>
    </w:p>
    <w:p w:rsidR="00B97F04" w:rsidRPr="00C13F0B" w:rsidRDefault="00B97F04" w:rsidP="00B97F04">
      <w:pPr>
        <w:contextualSpacing/>
        <w:rPr>
          <w:b/>
          <w:sz w:val="24"/>
        </w:rPr>
      </w:pPr>
      <w:r w:rsidRPr="00C13F0B">
        <w:rPr>
          <w:b/>
          <w:sz w:val="24"/>
        </w:rPr>
        <w:t xml:space="preserve">Модераторы: </w:t>
      </w:r>
    </w:p>
    <w:p w:rsidR="00B97F04" w:rsidRPr="00C13F0B" w:rsidRDefault="00B97F04" w:rsidP="00B97F04">
      <w:pPr>
        <w:contextualSpacing/>
        <w:jc w:val="both"/>
        <w:rPr>
          <w:sz w:val="24"/>
        </w:rPr>
      </w:pPr>
      <w:r w:rsidRPr="00C13F0B">
        <w:rPr>
          <w:b/>
          <w:sz w:val="24"/>
        </w:rPr>
        <w:t xml:space="preserve">Н.О. </w:t>
      </w:r>
      <w:proofErr w:type="spellStart"/>
      <w:r w:rsidRPr="00C13F0B">
        <w:rPr>
          <w:b/>
          <w:sz w:val="24"/>
        </w:rPr>
        <w:t>Матыцин</w:t>
      </w:r>
      <w:proofErr w:type="spellEnd"/>
      <w:r w:rsidRPr="00C13F0B">
        <w:rPr>
          <w:b/>
          <w:sz w:val="24"/>
        </w:rPr>
        <w:t xml:space="preserve"> – </w:t>
      </w:r>
      <w:r w:rsidRPr="00C13F0B">
        <w:rPr>
          <w:sz w:val="24"/>
        </w:rPr>
        <w:t>заместитель начальника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w:t>
      </w:r>
    </w:p>
    <w:p w:rsidR="00B97F04" w:rsidRPr="00C13F0B" w:rsidRDefault="00B97F04" w:rsidP="00B97F04">
      <w:pPr>
        <w:contextualSpacing/>
        <w:jc w:val="both"/>
        <w:rPr>
          <w:b/>
          <w:sz w:val="24"/>
        </w:rPr>
      </w:pPr>
      <w:r w:rsidRPr="00C13F0B">
        <w:rPr>
          <w:b/>
          <w:sz w:val="24"/>
        </w:rPr>
        <w:t xml:space="preserve">Р.Ф. </w:t>
      </w:r>
      <w:proofErr w:type="spellStart"/>
      <w:r w:rsidRPr="00C13F0B">
        <w:rPr>
          <w:b/>
          <w:sz w:val="24"/>
        </w:rPr>
        <w:t>Шавалиев</w:t>
      </w:r>
      <w:proofErr w:type="spellEnd"/>
      <w:r w:rsidRPr="00C13F0B">
        <w:rPr>
          <w:sz w:val="24"/>
        </w:rPr>
        <w:t xml:space="preserve"> – главный врач ГАУЗ «Республиканская клиническая больница Министерства здравоохранения Республики Татарстан», к.м.н.</w:t>
      </w:r>
    </w:p>
    <w:p w:rsidR="00B97F04" w:rsidRPr="00C13F0B" w:rsidRDefault="00B97F04" w:rsidP="00B97F04">
      <w:pPr>
        <w:contextualSpacing/>
        <w:jc w:val="both"/>
        <w:rPr>
          <w:sz w:val="24"/>
        </w:rPr>
      </w:pPr>
      <w:r w:rsidRPr="00C13F0B">
        <w:rPr>
          <w:b/>
          <w:sz w:val="24"/>
        </w:rPr>
        <w:t xml:space="preserve">И.В. Иванов – </w:t>
      </w:r>
      <w:r w:rsidRPr="00C13F0B">
        <w:rPr>
          <w:sz w:val="24"/>
        </w:rPr>
        <w:t>генеральный директор ФГБУ «ЦМИКЭЭ» Росздравнадзора, к.м.н.</w:t>
      </w:r>
    </w:p>
    <w:p w:rsidR="00B97F04" w:rsidRPr="00C13F0B" w:rsidRDefault="00B97F04" w:rsidP="00B97F04">
      <w:pPr>
        <w:contextualSpacing/>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B97F04" w:rsidRPr="00C13F0B" w:rsidTr="00D428F9">
        <w:tc>
          <w:tcPr>
            <w:tcW w:w="5022" w:type="dxa"/>
            <w:shd w:val="clear" w:color="auto" w:fill="auto"/>
          </w:tcPr>
          <w:p w:rsidR="00B97F04" w:rsidRPr="00C13F0B" w:rsidRDefault="00B97F04" w:rsidP="00D428F9">
            <w:pPr>
              <w:contextualSpacing/>
              <w:rPr>
                <w:sz w:val="24"/>
              </w:rPr>
            </w:pPr>
            <w:r w:rsidRPr="00C13F0B">
              <w:rPr>
                <w:sz w:val="24"/>
              </w:rPr>
              <w:t>Проект «Внедрение Предложений (практических рекомендаций) Росздравнадзора по организации внутреннего контроля качества и безопасности медицинской деятельности в медицинской организации»</w:t>
            </w:r>
          </w:p>
        </w:tc>
        <w:tc>
          <w:tcPr>
            <w:tcW w:w="5031" w:type="dxa"/>
            <w:shd w:val="clear" w:color="auto" w:fill="auto"/>
          </w:tcPr>
          <w:p w:rsidR="00B97F04" w:rsidRPr="00C13F0B" w:rsidRDefault="00B97F04" w:rsidP="00D428F9">
            <w:pPr>
              <w:contextualSpacing/>
              <w:jc w:val="both"/>
              <w:rPr>
                <w:b/>
                <w:sz w:val="24"/>
              </w:rPr>
            </w:pPr>
            <w:r w:rsidRPr="00C13F0B">
              <w:rPr>
                <w:b/>
                <w:sz w:val="24"/>
              </w:rPr>
              <w:t xml:space="preserve">И.В. Иванов – </w:t>
            </w:r>
            <w:r w:rsidRPr="00C13F0B">
              <w:rPr>
                <w:sz w:val="24"/>
              </w:rPr>
              <w:t>генеральный директор ФГБУ «ЦМИКЭЭ» Росздравнадзора, к.м.н.</w:t>
            </w:r>
          </w:p>
        </w:tc>
      </w:tr>
      <w:tr w:rsidR="00B97F04" w:rsidRPr="00C13F0B" w:rsidTr="00D428F9">
        <w:tc>
          <w:tcPr>
            <w:tcW w:w="5022" w:type="dxa"/>
            <w:shd w:val="clear" w:color="auto" w:fill="auto"/>
          </w:tcPr>
          <w:p w:rsidR="00B97F04" w:rsidRPr="00C13F0B" w:rsidRDefault="00B97F04" w:rsidP="00D428F9">
            <w:pPr>
              <w:contextualSpacing/>
              <w:rPr>
                <w:sz w:val="24"/>
              </w:rPr>
            </w:pPr>
            <w:r w:rsidRPr="00C13F0B">
              <w:rPr>
                <w:sz w:val="24"/>
              </w:rPr>
              <w:t>Стратегия развития медицинской организации: переход от инцидентного к риск-ориентированному управлению качеством</w:t>
            </w:r>
          </w:p>
        </w:tc>
        <w:tc>
          <w:tcPr>
            <w:tcW w:w="5031" w:type="dxa"/>
            <w:shd w:val="clear" w:color="auto" w:fill="auto"/>
          </w:tcPr>
          <w:p w:rsidR="00B97F04" w:rsidRPr="00C13F0B" w:rsidRDefault="00B97F04" w:rsidP="00D428F9">
            <w:pPr>
              <w:contextualSpacing/>
              <w:jc w:val="both"/>
              <w:rPr>
                <w:b/>
                <w:sz w:val="24"/>
              </w:rPr>
            </w:pPr>
            <w:r w:rsidRPr="00C13F0B">
              <w:rPr>
                <w:b/>
                <w:sz w:val="24"/>
              </w:rPr>
              <w:t>Р.Ф. </w:t>
            </w:r>
            <w:proofErr w:type="spellStart"/>
            <w:r w:rsidRPr="00C13F0B">
              <w:rPr>
                <w:b/>
                <w:sz w:val="24"/>
              </w:rPr>
              <w:t>Шавалиев</w:t>
            </w:r>
            <w:proofErr w:type="spellEnd"/>
            <w:r w:rsidRPr="00C13F0B">
              <w:rPr>
                <w:sz w:val="24"/>
              </w:rPr>
              <w:t xml:space="preserve"> – главный врач ГАУЗ «Республиканская клиническая больница Министерства здравоохранения Республики Татарстан», к.м.н.</w:t>
            </w:r>
          </w:p>
        </w:tc>
      </w:tr>
      <w:tr w:rsidR="008161CE" w:rsidRPr="00C13F0B" w:rsidTr="00D428F9">
        <w:tc>
          <w:tcPr>
            <w:tcW w:w="5022" w:type="dxa"/>
            <w:shd w:val="clear" w:color="auto" w:fill="auto"/>
          </w:tcPr>
          <w:p w:rsidR="008161CE" w:rsidRPr="00C13F0B" w:rsidRDefault="008161CE" w:rsidP="008161CE">
            <w:pPr>
              <w:contextualSpacing/>
              <w:rPr>
                <w:sz w:val="24"/>
              </w:rPr>
            </w:pPr>
            <w:r w:rsidRPr="00C13F0B">
              <w:rPr>
                <w:sz w:val="24"/>
              </w:rPr>
              <w:t>Клинический аудит. Выявление «почти ошибок» (</w:t>
            </w:r>
            <w:r w:rsidRPr="00C13F0B">
              <w:rPr>
                <w:sz w:val="24"/>
                <w:lang w:val="en-US"/>
              </w:rPr>
              <w:t>near</w:t>
            </w:r>
            <w:r w:rsidRPr="00C13F0B">
              <w:rPr>
                <w:sz w:val="24"/>
              </w:rPr>
              <w:t xml:space="preserve"> </w:t>
            </w:r>
            <w:r w:rsidRPr="00C13F0B">
              <w:rPr>
                <w:sz w:val="24"/>
                <w:lang w:val="en-US"/>
              </w:rPr>
              <w:t>miss</w:t>
            </w:r>
            <w:r w:rsidRPr="00C13F0B">
              <w:rPr>
                <w:sz w:val="24"/>
              </w:rPr>
              <w:t>)</w:t>
            </w:r>
          </w:p>
        </w:tc>
        <w:tc>
          <w:tcPr>
            <w:tcW w:w="5031" w:type="dxa"/>
            <w:shd w:val="clear" w:color="auto" w:fill="auto"/>
          </w:tcPr>
          <w:p w:rsidR="008161CE" w:rsidRPr="00C13F0B" w:rsidRDefault="008161CE" w:rsidP="008161CE">
            <w:pPr>
              <w:contextualSpacing/>
              <w:jc w:val="both"/>
              <w:rPr>
                <w:b/>
                <w:sz w:val="24"/>
              </w:rPr>
            </w:pPr>
            <w:r w:rsidRPr="00C13F0B">
              <w:rPr>
                <w:b/>
                <w:sz w:val="24"/>
              </w:rPr>
              <w:t xml:space="preserve">О.Р. Швабский – </w:t>
            </w:r>
            <w:r w:rsidRPr="00C13F0B">
              <w:rPr>
                <w:sz w:val="24"/>
              </w:rPr>
              <w:t>заместитель генерального директора ФГБУ «ЦМИКЭЭ» Росздравнадзора</w:t>
            </w:r>
          </w:p>
        </w:tc>
      </w:tr>
      <w:tr w:rsidR="008161CE" w:rsidRPr="00C13F0B" w:rsidTr="00D428F9">
        <w:tc>
          <w:tcPr>
            <w:tcW w:w="5022" w:type="dxa"/>
            <w:shd w:val="clear" w:color="auto" w:fill="auto"/>
          </w:tcPr>
          <w:p w:rsidR="008161CE" w:rsidRPr="00C13F0B" w:rsidRDefault="008161CE" w:rsidP="008161CE">
            <w:pPr>
              <w:contextualSpacing/>
              <w:rPr>
                <w:sz w:val="24"/>
              </w:rPr>
            </w:pPr>
            <w:r w:rsidRPr="00021323">
              <w:rPr>
                <w:sz w:val="24"/>
              </w:rPr>
              <w:t>Центр компетенций, как инструмент повышения качества оказания медицинской помощи на региональном уровне</w:t>
            </w:r>
          </w:p>
        </w:tc>
        <w:tc>
          <w:tcPr>
            <w:tcW w:w="5031" w:type="dxa"/>
            <w:shd w:val="clear" w:color="auto" w:fill="auto"/>
          </w:tcPr>
          <w:p w:rsidR="008161CE" w:rsidRPr="00C13F0B" w:rsidRDefault="008161CE" w:rsidP="008161CE">
            <w:pPr>
              <w:contextualSpacing/>
              <w:jc w:val="both"/>
              <w:rPr>
                <w:b/>
                <w:sz w:val="24"/>
              </w:rPr>
            </w:pPr>
            <w:r>
              <w:rPr>
                <w:b/>
                <w:sz w:val="24"/>
              </w:rPr>
              <w:t xml:space="preserve"> </w:t>
            </w:r>
            <w:r w:rsidRPr="00705766">
              <w:rPr>
                <w:b/>
                <w:sz w:val="24"/>
              </w:rPr>
              <w:t>Е.Ю.</w:t>
            </w:r>
            <w:r>
              <w:rPr>
                <w:b/>
                <w:sz w:val="24"/>
              </w:rPr>
              <w:t> </w:t>
            </w:r>
            <w:proofErr w:type="spellStart"/>
            <w:r w:rsidRPr="00705766">
              <w:rPr>
                <w:b/>
                <w:sz w:val="24"/>
              </w:rPr>
              <w:t>Лудупова</w:t>
            </w:r>
            <w:proofErr w:type="spellEnd"/>
            <w:r w:rsidRPr="00705766">
              <w:rPr>
                <w:b/>
                <w:sz w:val="24"/>
              </w:rPr>
              <w:t xml:space="preserve"> – </w:t>
            </w:r>
            <w:r w:rsidRPr="00705766">
              <w:rPr>
                <w:sz w:val="24"/>
              </w:rPr>
              <w:t>главный врач ГАУЗ «Республиканская клиническая больница им. Н.А. Семашко» Минздрава Республики Бурятия, к.м.н.</w:t>
            </w:r>
          </w:p>
        </w:tc>
      </w:tr>
      <w:tr w:rsidR="008161CE" w:rsidRPr="00C13F0B" w:rsidTr="00D428F9">
        <w:tc>
          <w:tcPr>
            <w:tcW w:w="5022" w:type="dxa"/>
            <w:shd w:val="clear" w:color="auto" w:fill="auto"/>
          </w:tcPr>
          <w:p w:rsidR="008161CE" w:rsidRPr="00C13F0B" w:rsidRDefault="008161CE" w:rsidP="008161CE">
            <w:pPr>
              <w:jc w:val="both"/>
              <w:rPr>
                <w:bCs/>
                <w:color w:val="000000"/>
                <w:sz w:val="24"/>
              </w:rPr>
            </w:pPr>
            <w:r w:rsidRPr="00C13F0B">
              <w:rPr>
                <w:bCs/>
                <w:color w:val="000000"/>
                <w:sz w:val="24"/>
              </w:rPr>
              <w:t>Безопасность фармакотерапии как ключевой индикатор качества оказания медицинской помощи</w:t>
            </w:r>
          </w:p>
        </w:tc>
        <w:tc>
          <w:tcPr>
            <w:tcW w:w="5031" w:type="dxa"/>
            <w:shd w:val="clear" w:color="auto" w:fill="auto"/>
          </w:tcPr>
          <w:p w:rsidR="008161CE" w:rsidRPr="00C13F0B" w:rsidRDefault="008161CE" w:rsidP="008161CE">
            <w:pPr>
              <w:contextualSpacing/>
              <w:jc w:val="both"/>
              <w:rPr>
                <w:b/>
                <w:sz w:val="24"/>
              </w:rPr>
            </w:pPr>
            <w:r w:rsidRPr="00C13F0B">
              <w:rPr>
                <w:b/>
                <w:sz w:val="24"/>
              </w:rPr>
              <w:t xml:space="preserve">С.К. Зырянов – </w:t>
            </w:r>
            <w:r w:rsidRPr="00C13F0B">
              <w:rPr>
                <w:sz w:val="24"/>
              </w:rPr>
              <w:t>заведующий кафедрой общей и клинической фармакологии ФГАОУ ВО «РУДН», заместитель главного врача по терапии ГБУЗ «ГКБ № 24 ДЗМ», д.м.н., профессор</w:t>
            </w:r>
          </w:p>
        </w:tc>
      </w:tr>
      <w:tr w:rsidR="008161CE" w:rsidRPr="00C13F0B" w:rsidTr="00D428F9">
        <w:tc>
          <w:tcPr>
            <w:tcW w:w="5022" w:type="dxa"/>
            <w:shd w:val="clear" w:color="auto" w:fill="auto"/>
          </w:tcPr>
          <w:p w:rsidR="008161CE" w:rsidRPr="00C13F0B" w:rsidRDefault="008161CE" w:rsidP="008161CE">
            <w:pPr>
              <w:contextualSpacing/>
              <w:rPr>
                <w:sz w:val="24"/>
              </w:rPr>
            </w:pPr>
            <w:r w:rsidRPr="00C13F0B">
              <w:rPr>
                <w:sz w:val="24"/>
              </w:rPr>
              <w:t>Аудит качества лучевой диагностики</w:t>
            </w:r>
          </w:p>
        </w:tc>
        <w:tc>
          <w:tcPr>
            <w:tcW w:w="5031" w:type="dxa"/>
            <w:shd w:val="clear" w:color="auto" w:fill="auto"/>
          </w:tcPr>
          <w:p w:rsidR="008161CE" w:rsidRPr="00C13F0B" w:rsidRDefault="008161CE" w:rsidP="008161CE">
            <w:pPr>
              <w:contextualSpacing/>
              <w:jc w:val="both"/>
              <w:rPr>
                <w:b/>
                <w:sz w:val="24"/>
              </w:rPr>
            </w:pPr>
            <w:r w:rsidRPr="00C13F0B">
              <w:rPr>
                <w:b/>
                <w:sz w:val="24"/>
              </w:rPr>
              <w:t xml:space="preserve">С.П. Морозов – </w:t>
            </w:r>
            <w:r w:rsidRPr="00C13F0B">
              <w:rPr>
                <w:sz w:val="24"/>
              </w:rPr>
              <w:t>директор ГБУЗ «Научно-</w:t>
            </w:r>
            <w:r w:rsidRPr="00C13F0B">
              <w:rPr>
                <w:sz w:val="24"/>
              </w:rPr>
              <w:lastRenderedPageBreak/>
              <w:t>практический центр медицинской радиологии Департамента здравоохранения г. Москвы», главный внештатный специалист по лучевой диагностике ДЗМ, главный внештатный специалист по лучевой и инструментальной диагностике ЦФО Минздрава России, д.м.н., профессор</w:t>
            </w:r>
          </w:p>
        </w:tc>
      </w:tr>
      <w:tr w:rsidR="008161CE" w:rsidRPr="00C13F0B" w:rsidTr="00D428F9">
        <w:tc>
          <w:tcPr>
            <w:tcW w:w="5022" w:type="dxa"/>
            <w:shd w:val="clear" w:color="auto" w:fill="auto"/>
          </w:tcPr>
          <w:p w:rsidR="008161CE" w:rsidRPr="00C13F0B" w:rsidRDefault="008161CE" w:rsidP="008161CE">
            <w:pPr>
              <w:rPr>
                <w:sz w:val="24"/>
              </w:rPr>
            </w:pPr>
            <w:r w:rsidRPr="00163F72">
              <w:rPr>
                <w:sz w:val="24"/>
              </w:rPr>
              <w:lastRenderedPageBreak/>
              <w:t>Применение инструментов по самооценке и аттестации медицинского персонала внутри самой многопрофильной больницы как инструмент повышения качества оказания медицинской помощи</w:t>
            </w:r>
          </w:p>
        </w:tc>
        <w:tc>
          <w:tcPr>
            <w:tcW w:w="5031" w:type="dxa"/>
            <w:shd w:val="clear" w:color="auto" w:fill="auto"/>
          </w:tcPr>
          <w:p w:rsidR="008161CE" w:rsidRPr="00C13F0B" w:rsidRDefault="008161CE" w:rsidP="008161CE">
            <w:pPr>
              <w:contextualSpacing/>
              <w:jc w:val="both"/>
              <w:rPr>
                <w:sz w:val="24"/>
              </w:rPr>
            </w:pPr>
            <w:r w:rsidRPr="00C13F0B">
              <w:rPr>
                <w:b/>
                <w:sz w:val="24"/>
              </w:rPr>
              <w:t xml:space="preserve">М.Ф. </w:t>
            </w:r>
            <w:proofErr w:type="spellStart"/>
            <w:r w:rsidRPr="00C13F0B">
              <w:rPr>
                <w:b/>
                <w:sz w:val="24"/>
              </w:rPr>
              <w:t>Мухамадеев</w:t>
            </w:r>
            <w:proofErr w:type="spellEnd"/>
            <w:r w:rsidRPr="00C13F0B">
              <w:rPr>
                <w:b/>
                <w:sz w:val="24"/>
              </w:rPr>
              <w:t xml:space="preserve"> – </w:t>
            </w:r>
            <w:r w:rsidRPr="00C13F0B">
              <w:rPr>
                <w:sz w:val="24"/>
              </w:rPr>
              <w:t>главный врач ГАУЗ Республики Татарстан «Больница скорой медицинской помощи», к.м.н.</w:t>
            </w:r>
          </w:p>
        </w:tc>
      </w:tr>
      <w:tr w:rsidR="008161CE" w:rsidRPr="00C13F0B" w:rsidTr="00D428F9">
        <w:tc>
          <w:tcPr>
            <w:tcW w:w="5022" w:type="dxa"/>
            <w:shd w:val="clear" w:color="auto" w:fill="auto"/>
          </w:tcPr>
          <w:p w:rsidR="008161CE" w:rsidRPr="00C13F0B" w:rsidRDefault="008161CE" w:rsidP="008161CE">
            <w:pPr>
              <w:rPr>
                <w:sz w:val="24"/>
              </w:rPr>
            </w:pPr>
            <w:r w:rsidRPr="00C13F0B">
              <w:rPr>
                <w:sz w:val="24"/>
              </w:rPr>
              <w:t xml:space="preserve">Мотивационные риски при внедрении Предложений (практических рекомендаций) Росздравнадзора и пути их преодоления </w:t>
            </w:r>
          </w:p>
        </w:tc>
        <w:tc>
          <w:tcPr>
            <w:tcW w:w="5031" w:type="dxa"/>
            <w:shd w:val="clear" w:color="auto" w:fill="auto"/>
          </w:tcPr>
          <w:p w:rsidR="008161CE" w:rsidRPr="00C13F0B" w:rsidRDefault="008161CE" w:rsidP="008161CE">
            <w:pPr>
              <w:contextualSpacing/>
              <w:jc w:val="both"/>
              <w:rPr>
                <w:b/>
                <w:sz w:val="24"/>
              </w:rPr>
            </w:pPr>
            <w:r w:rsidRPr="00C13F0B">
              <w:rPr>
                <w:b/>
                <w:sz w:val="24"/>
              </w:rPr>
              <w:t xml:space="preserve">О.В. Куликов – </w:t>
            </w:r>
            <w:r w:rsidRPr="00C13F0B">
              <w:rPr>
                <w:sz w:val="24"/>
              </w:rPr>
              <w:t>руководитель Центра компетенций в области качества и безопасности медицинской деятельности ЧОУ ДПО «Академия медицинского образования имени Ф.И.</w:t>
            </w:r>
            <w:r>
              <w:rPr>
                <w:sz w:val="24"/>
              </w:rPr>
              <w:t xml:space="preserve"> </w:t>
            </w:r>
            <w:proofErr w:type="spellStart"/>
            <w:r w:rsidRPr="00C13F0B">
              <w:rPr>
                <w:sz w:val="24"/>
              </w:rPr>
              <w:t>Иноземцева</w:t>
            </w:r>
            <w:proofErr w:type="spellEnd"/>
            <w:r w:rsidRPr="00C13F0B">
              <w:rPr>
                <w:sz w:val="24"/>
              </w:rPr>
              <w:t>», к.м.н.</w:t>
            </w:r>
          </w:p>
        </w:tc>
      </w:tr>
      <w:tr w:rsidR="00A9566C" w:rsidRPr="00C13F0B" w:rsidTr="00D428F9">
        <w:tc>
          <w:tcPr>
            <w:tcW w:w="5022" w:type="dxa"/>
            <w:shd w:val="clear" w:color="auto" w:fill="auto"/>
          </w:tcPr>
          <w:p w:rsidR="00A9566C" w:rsidRPr="00C13F0B" w:rsidRDefault="00A9566C" w:rsidP="008161CE">
            <w:pPr>
              <w:rPr>
                <w:sz w:val="24"/>
              </w:rPr>
            </w:pPr>
            <w:r>
              <w:rPr>
                <w:sz w:val="24"/>
              </w:rPr>
              <w:t>Совершенствование организационных технологий обеспечения качества и безопасности медицинской деятельности</w:t>
            </w:r>
          </w:p>
        </w:tc>
        <w:tc>
          <w:tcPr>
            <w:tcW w:w="5031" w:type="dxa"/>
            <w:shd w:val="clear" w:color="auto" w:fill="auto"/>
          </w:tcPr>
          <w:p w:rsidR="00A9566C" w:rsidRPr="00C13F0B" w:rsidRDefault="00EF3B52" w:rsidP="008161CE">
            <w:pPr>
              <w:contextualSpacing/>
              <w:jc w:val="both"/>
              <w:rPr>
                <w:b/>
                <w:sz w:val="24"/>
              </w:rPr>
            </w:pPr>
            <w:r>
              <w:rPr>
                <w:b/>
                <w:sz w:val="24"/>
              </w:rPr>
              <w:t xml:space="preserve">Т.В. Гололобова – </w:t>
            </w:r>
            <w:r w:rsidRPr="00EF3B52">
              <w:rPr>
                <w:sz w:val="24"/>
              </w:rPr>
              <w:t xml:space="preserve">заместитель директора ФБУН «НИИ </w:t>
            </w:r>
            <w:proofErr w:type="spellStart"/>
            <w:r w:rsidRPr="00EF3B52">
              <w:rPr>
                <w:sz w:val="24"/>
              </w:rPr>
              <w:t>дезинфектологии</w:t>
            </w:r>
            <w:proofErr w:type="spellEnd"/>
            <w:r w:rsidRPr="00EF3B52">
              <w:rPr>
                <w:sz w:val="24"/>
              </w:rPr>
              <w:t xml:space="preserve">» </w:t>
            </w:r>
            <w:proofErr w:type="spellStart"/>
            <w:r w:rsidRPr="00EF3B52">
              <w:rPr>
                <w:sz w:val="24"/>
              </w:rPr>
              <w:t>Роспотребнадзора</w:t>
            </w:r>
            <w:proofErr w:type="spellEnd"/>
            <w:r w:rsidRPr="00EF3B52">
              <w:rPr>
                <w:sz w:val="24"/>
              </w:rPr>
              <w:t>, д.м.н.</w:t>
            </w:r>
          </w:p>
        </w:tc>
      </w:tr>
      <w:tr w:rsidR="008161CE" w:rsidRPr="00C13F0B" w:rsidTr="00D428F9">
        <w:tc>
          <w:tcPr>
            <w:tcW w:w="5022" w:type="dxa"/>
            <w:shd w:val="clear" w:color="auto" w:fill="auto"/>
          </w:tcPr>
          <w:p w:rsidR="008161CE" w:rsidRPr="00C13F0B" w:rsidRDefault="008161CE" w:rsidP="008161CE">
            <w:pPr>
              <w:contextualSpacing/>
              <w:rPr>
                <w:sz w:val="24"/>
              </w:rPr>
            </w:pPr>
            <w:r w:rsidRPr="00C13F0B">
              <w:rPr>
                <w:sz w:val="24"/>
              </w:rPr>
              <w:t>Комплексная система оценки качества оказания медицинской помощи в рейтинговой оценке медицинских учреждений в «Единой системе контроля качества медицинской помощи»</w:t>
            </w:r>
          </w:p>
        </w:tc>
        <w:tc>
          <w:tcPr>
            <w:tcW w:w="5031" w:type="dxa"/>
            <w:shd w:val="clear" w:color="auto" w:fill="auto"/>
          </w:tcPr>
          <w:p w:rsidR="008161CE" w:rsidRPr="00C13F0B" w:rsidRDefault="008161CE" w:rsidP="008161CE">
            <w:pPr>
              <w:contextualSpacing/>
              <w:jc w:val="both"/>
              <w:rPr>
                <w:sz w:val="24"/>
              </w:rPr>
            </w:pPr>
            <w:r w:rsidRPr="00C13F0B">
              <w:rPr>
                <w:b/>
                <w:sz w:val="24"/>
              </w:rPr>
              <w:t xml:space="preserve">В.И. Петров – </w:t>
            </w:r>
            <w:r w:rsidRPr="00C13F0B">
              <w:rPr>
                <w:sz w:val="24"/>
              </w:rPr>
              <w:t>ректор ФГБОУ ВО «Волгоградский государственный медицинский университет» Минздрава России, главный внештатный специалист – клинический фармаколог Минздрава России, д.м.н., профессор, академик РАН (г. Волгоград)</w:t>
            </w:r>
          </w:p>
          <w:p w:rsidR="008161CE" w:rsidRPr="00C13F0B" w:rsidRDefault="008161CE" w:rsidP="008161CE">
            <w:pPr>
              <w:contextualSpacing/>
              <w:jc w:val="both"/>
              <w:rPr>
                <w:sz w:val="24"/>
              </w:rPr>
            </w:pPr>
            <w:r w:rsidRPr="00C13F0B">
              <w:rPr>
                <w:b/>
                <w:sz w:val="24"/>
              </w:rPr>
              <w:t xml:space="preserve">С.В. </w:t>
            </w:r>
            <w:proofErr w:type="spellStart"/>
            <w:r w:rsidRPr="00C13F0B">
              <w:rPr>
                <w:b/>
                <w:sz w:val="24"/>
              </w:rPr>
              <w:t>Недогода</w:t>
            </w:r>
            <w:proofErr w:type="spellEnd"/>
            <w:r w:rsidRPr="00C13F0B">
              <w:rPr>
                <w:sz w:val="24"/>
              </w:rPr>
              <w:t xml:space="preserve"> – проректор по лечебной работе ФГБОУ ВО «Волгоградский государственный медицинский университет» Минздрава России, д.м.н., профессор (г. Волгоград)</w:t>
            </w:r>
          </w:p>
          <w:p w:rsidR="008161CE" w:rsidRPr="00C13F0B" w:rsidRDefault="008161CE" w:rsidP="008161CE">
            <w:pPr>
              <w:contextualSpacing/>
              <w:jc w:val="both"/>
              <w:rPr>
                <w:b/>
                <w:sz w:val="24"/>
              </w:rPr>
            </w:pPr>
            <w:r w:rsidRPr="00C13F0B">
              <w:rPr>
                <w:b/>
                <w:sz w:val="24"/>
              </w:rPr>
              <w:t xml:space="preserve">Е.Г. Спиридонов – </w:t>
            </w:r>
            <w:r w:rsidRPr="00C13F0B">
              <w:rPr>
                <w:sz w:val="24"/>
              </w:rPr>
              <w:t>заместитель главного врача по медицинской части многопрофильной клиники №1 ФГБОУ ВО «Волгоградский государственный медицинский университет» Минздрава России, к.м.н. (г. Волгоград)</w:t>
            </w:r>
          </w:p>
        </w:tc>
      </w:tr>
      <w:tr w:rsidR="008161CE" w:rsidRPr="00C13F0B" w:rsidTr="00D428F9">
        <w:tc>
          <w:tcPr>
            <w:tcW w:w="5022" w:type="dxa"/>
            <w:shd w:val="clear" w:color="auto" w:fill="auto"/>
          </w:tcPr>
          <w:p w:rsidR="008161CE" w:rsidRPr="00C13F0B" w:rsidRDefault="008161CE" w:rsidP="008161CE">
            <w:pPr>
              <w:rPr>
                <w:sz w:val="24"/>
              </w:rPr>
            </w:pPr>
            <w:r w:rsidRPr="00C13F0B">
              <w:rPr>
                <w:sz w:val="24"/>
              </w:rPr>
              <w:t>Актуальные вопросы организации и осуществления внутреннего контроля качества и безопасности медицинской деятельности (опыт Территориального органа Росздравнадзора по Челябинской области)</w:t>
            </w:r>
          </w:p>
        </w:tc>
        <w:tc>
          <w:tcPr>
            <w:tcW w:w="5031" w:type="dxa"/>
            <w:shd w:val="clear" w:color="auto" w:fill="auto"/>
          </w:tcPr>
          <w:p w:rsidR="008161CE" w:rsidRPr="00C13F0B" w:rsidRDefault="008161CE" w:rsidP="008161CE">
            <w:pPr>
              <w:contextualSpacing/>
              <w:jc w:val="both"/>
              <w:rPr>
                <w:sz w:val="24"/>
              </w:rPr>
            </w:pPr>
            <w:r w:rsidRPr="00C13F0B">
              <w:rPr>
                <w:b/>
                <w:sz w:val="24"/>
              </w:rPr>
              <w:t>Л.А. </w:t>
            </w:r>
            <w:proofErr w:type="spellStart"/>
            <w:r w:rsidRPr="00C13F0B">
              <w:rPr>
                <w:b/>
                <w:sz w:val="24"/>
              </w:rPr>
              <w:t>Землянская</w:t>
            </w:r>
            <w:proofErr w:type="spellEnd"/>
            <w:r w:rsidRPr="00C13F0B">
              <w:rPr>
                <w:b/>
                <w:sz w:val="24"/>
              </w:rPr>
              <w:t> – </w:t>
            </w:r>
            <w:r w:rsidRPr="00C13F0B">
              <w:rPr>
                <w:sz w:val="24"/>
              </w:rPr>
              <w:t>руководитель Территориального органа Росздравнадзора по Челябинской области</w:t>
            </w:r>
          </w:p>
          <w:p w:rsidR="008161CE" w:rsidRPr="00C13F0B" w:rsidRDefault="008161CE" w:rsidP="008161CE">
            <w:pPr>
              <w:contextualSpacing/>
              <w:jc w:val="both"/>
              <w:rPr>
                <w:b/>
                <w:sz w:val="24"/>
              </w:rPr>
            </w:pPr>
            <w:r w:rsidRPr="00C13F0B">
              <w:rPr>
                <w:b/>
                <w:sz w:val="24"/>
              </w:rPr>
              <w:t>Н.Е. Кучин</w:t>
            </w:r>
            <w:r w:rsidRPr="00C13F0B">
              <w:rPr>
                <w:sz w:val="24"/>
              </w:rPr>
              <w:t xml:space="preserve"> – заместитель начальника отдела организации контроля и надзора за медицинской деятельностью Территориального органа Росздравнадзора по Челябинской области</w:t>
            </w:r>
          </w:p>
        </w:tc>
      </w:tr>
      <w:tr w:rsidR="008161CE" w:rsidRPr="00C13F0B" w:rsidTr="00D428F9">
        <w:tc>
          <w:tcPr>
            <w:tcW w:w="5022" w:type="dxa"/>
            <w:shd w:val="clear" w:color="auto" w:fill="auto"/>
          </w:tcPr>
          <w:p w:rsidR="008161CE" w:rsidRPr="00C13F0B" w:rsidRDefault="008161CE" w:rsidP="008161CE">
            <w:pPr>
              <w:rPr>
                <w:sz w:val="24"/>
              </w:rPr>
            </w:pPr>
            <w:r w:rsidRPr="00C13F0B">
              <w:rPr>
                <w:sz w:val="24"/>
              </w:rPr>
              <w:t>Проблема качества процесса оказания медицинской помощи в СМК медицинской организации. Клинический аудит</w:t>
            </w:r>
          </w:p>
        </w:tc>
        <w:tc>
          <w:tcPr>
            <w:tcW w:w="5031" w:type="dxa"/>
            <w:shd w:val="clear" w:color="auto" w:fill="auto"/>
          </w:tcPr>
          <w:p w:rsidR="008161CE" w:rsidRPr="00C13F0B" w:rsidRDefault="008161CE" w:rsidP="008161CE">
            <w:pPr>
              <w:contextualSpacing/>
              <w:jc w:val="both"/>
              <w:rPr>
                <w:b/>
                <w:sz w:val="24"/>
              </w:rPr>
            </w:pPr>
            <w:r w:rsidRPr="00C13F0B">
              <w:rPr>
                <w:b/>
                <w:sz w:val="24"/>
              </w:rPr>
              <w:t xml:space="preserve">Е.Г. Князев – </w:t>
            </w:r>
            <w:r w:rsidRPr="00C13F0B">
              <w:rPr>
                <w:sz w:val="24"/>
              </w:rPr>
              <w:t>генеральный директор ООО «</w:t>
            </w:r>
            <w:proofErr w:type="spellStart"/>
            <w:r w:rsidRPr="00C13F0B">
              <w:rPr>
                <w:sz w:val="24"/>
              </w:rPr>
              <w:t>ЭкспертЗдравСервис</w:t>
            </w:r>
            <w:proofErr w:type="spellEnd"/>
            <w:r w:rsidRPr="00C13F0B">
              <w:rPr>
                <w:sz w:val="24"/>
              </w:rPr>
              <w:t>» (г. Санкт-Петербург)</w:t>
            </w:r>
          </w:p>
          <w:p w:rsidR="008161CE" w:rsidRPr="00C13F0B" w:rsidRDefault="008161CE" w:rsidP="008161CE">
            <w:pPr>
              <w:contextualSpacing/>
              <w:jc w:val="both"/>
              <w:rPr>
                <w:b/>
                <w:sz w:val="24"/>
              </w:rPr>
            </w:pPr>
            <w:r w:rsidRPr="00C13F0B">
              <w:rPr>
                <w:b/>
                <w:sz w:val="24"/>
              </w:rPr>
              <w:t>А.Б. </w:t>
            </w:r>
            <w:proofErr w:type="spellStart"/>
            <w:r w:rsidRPr="00C13F0B">
              <w:rPr>
                <w:b/>
                <w:sz w:val="24"/>
              </w:rPr>
              <w:t>Таевский</w:t>
            </w:r>
            <w:proofErr w:type="spellEnd"/>
            <w:r w:rsidRPr="00C13F0B">
              <w:rPr>
                <w:b/>
                <w:sz w:val="24"/>
              </w:rPr>
              <w:t xml:space="preserve"> – </w:t>
            </w:r>
            <w:r w:rsidRPr="00C13F0B">
              <w:rPr>
                <w:sz w:val="24"/>
              </w:rPr>
              <w:t xml:space="preserve">руководитель интернет-портала для врачей – организаторов здравоохранения и владельцев медицинского бизнеса </w:t>
            </w:r>
            <w:proofErr w:type="spellStart"/>
            <w:r w:rsidRPr="00C13F0B">
              <w:rPr>
                <w:sz w:val="24"/>
              </w:rPr>
              <w:t>Здрав.Биз</w:t>
            </w:r>
            <w:proofErr w:type="spellEnd"/>
            <w:r w:rsidRPr="00C13F0B">
              <w:rPr>
                <w:sz w:val="24"/>
              </w:rPr>
              <w:t xml:space="preserve"> (г. Санкт-Петербург)</w:t>
            </w:r>
          </w:p>
        </w:tc>
      </w:tr>
    </w:tbl>
    <w:p w:rsidR="00B97F04" w:rsidRDefault="00B97F04" w:rsidP="00B97F04">
      <w:pPr>
        <w:jc w:val="center"/>
        <w:rPr>
          <w:b/>
          <w:sz w:val="24"/>
        </w:rPr>
      </w:pPr>
    </w:p>
    <w:p w:rsidR="009158C3" w:rsidRPr="003F1C46" w:rsidRDefault="009158C3" w:rsidP="003F1C46">
      <w:pPr>
        <w:ind w:left="360"/>
        <w:jc w:val="center"/>
        <w:rPr>
          <w:b/>
          <w:sz w:val="24"/>
        </w:rPr>
      </w:pPr>
      <w:r w:rsidRPr="003F1C46">
        <w:rPr>
          <w:b/>
          <w:sz w:val="24"/>
        </w:rPr>
        <w:t>Круглый стол «</w:t>
      </w:r>
      <w:r w:rsidR="00FC0A98" w:rsidRPr="003F1C46">
        <w:rPr>
          <w:b/>
          <w:sz w:val="24"/>
        </w:rPr>
        <w:t xml:space="preserve">Взаимодействие с пациентами. Переход к </w:t>
      </w:r>
      <w:proofErr w:type="spellStart"/>
      <w:r w:rsidR="00FC0A98" w:rsidRPr="003F1C46">
        <w:rPr>
          <w:b/>
          <w:sz w:val="24"/>
        </w:rPr>
        <w:t>пациент</w:t>
      </w:r>
      <w:r w:rsidR="00221294" w:rsidRPr="003F1C46">
        <w:rPr>
          <w:b/>
          <w:sz w:val="24"/>
        </w:rPr>
        <w:t>о</w:t>
      </w:r>
      <w:r w:rsidR="0055658F" w:rsidRPr="003F1C46">
        <w:rPr>
          <w:b/>
          <w:sz w:val="24"/>
        </w:rPr>
        <w:t>ориент</w:t>
      </w:r>
      <w:r w:rsidR="00FC0A98" w:rsidRPr="003F1C46">
        <w:rPr>
          <w:b/>
          <w:sz w:val="24"/>
        </w:rPr>
        <w:t>ированной</w:t>
      </w:r>
      <w:proofErr w:type="spellEnd"/>
      <w:r w:rsidR="00FC0A98" w:rsidRPr="003F1C46">
        <w:rPr>
          <w:b/>
          <w:sz w:val="24"/>
        </w:rPr>
        <w:t xml:space="preserve"> медицинской помощи</w:t>
      </w:r>
      <w:r w:rsidRPr="003F1C46">
        <w:rPr>
          <w:b/>
          <w:sz w:val="24"/>
        </w:rPr>
        <w:t>»</w:t>
      </w:r>
    </w:p>
    <w:p w:rsidR="009158C3" w:rsidRPr="00C13F0B" w:rsidRDefault="009158C3" w:rsidP="009158C3">
      <w:pPr>
        <w:contextualSpacing/>
        <w:jc w:val="center"/>
        <w:rPr>
          <w:b/>
          <w:sz w:val="24"/>
        </w:rPr>
      </w:pPr>
      <w:r w:rsidRPr="00C13F0B">
        <w:rPr>
          <w:b/>
          <w:sz w:val="24"/>
        </w:rPr>
        <w:lastRenderedPageBreak/>
        <w:t>2 часа</w:t>
      </w:r>
    </w:p>
    <w:p w:rsidR="00D2014D" w:rsidRPr="00C13F0B" w:rsidRDefault="00D2014D" w:rsidP="00D2014D">
      <w:pPr>
        <w:contextualSpacing/>
        <w:rPr>
          <w:sz w:val="24"/>
        </w:rPr>
      </w:pPr>
      <w:r>
        <w:rPr>
          <w:sz w:val="24"/>
        </w:rPr>
        <w:t>4</w:t>
      </w:r>
      <w:r w:rsidRPr="00C13F0B">
        <w:rPr>
          <w:sz w:val="24"/>
        </w:rPr>
        <w:t xml:space="preserve"> декабря</w:t>
      </w:r>
    </w:p>
    <w:p w:rsidR="00D2014D" w:rsidRPr="00C13F0B" w:rsidRDefault="00D2014D" w:rsidP="00D2014D">
      <w:pPr>
        <w:contextualSpacing/>
        <w:rPr>
          <w:sz w:val="24"/>
        </w:rPr>
      </w:pPr>
      <w:r>
        <w:rPr>
          <w:sz w:val="24"/>
        </w:rPr>
        <w:t>14</w:t>
      </w:r>
      <w:r w:rsidRPr="00C13F0B">
        <w:rPr>
          <w:sz w:val="24"/>
        </w:rPr>
        <w:t>:</w:t>
      </w:r>
      <w:r>
        <w:rPr>
          <w:sz w:val="24"/>
        </w:rPr>
        <w:t>0</w:t>
      </w:r>
      <w:r w:rsidRPr="00C13F0B">
        <w:rPr>
          <w:sz w:val="24"/>
        </w:rPr>
        <w:t>0-1</w:t>
      </w:r>
      <w:r>
        <w:rPr>
          <w:sz w:val="24"/>
        </w:rPr>
        <w:t>6</w:t>
      </w:r>
      <w:r w:rsidRPr="00C13F0B">
        <w:rPr>
          <w:sz w:val="24"/>
        </w:rPr>
        <w:t xml:space="preserve">:00 </w:t>
      </w:r>
    </w:p>
    <w:p w:rsidR="00D2014D" w:rsidRPr="00D2014D" w:rsidRDefault="00D2014D" w:rsidP="00D2014D">
      <w:pPr>
        <w:contextualSpacing/>
        <w:rPr>
          <w:sz w:val="24"/>
        </w:rPr>
      </w:pPr>
      <w:r>
        <w:rPr>
          <w:sz w:val="24"/>
        </w:rPr>
        <w:t>Зал «Толстой»</w:t>
      </w:r>
    </w:p>
    <w:p w:rsidR="00D2014D" w:rsidRDefault="00D2014D" w:rsidP="009158C3">
      <w:pPr>
        <w:contextualSpacing/>
        <w:rPr>
          <w:b/>
          <w:sz w:val="24"/>
        </w:rPr>
      </w:pPr>
    </w:p>
    <w:p w:rsidR="009158C3" w:rsidRPr="00C13F0B" w:rsidRDefault="009158C3" w:rsidP="009158C3">
      <w:pPr>
        <w:contextualSpacing/>
        <w:rPr>
          <w:b/>
          <w:sz w:val="24"/>
        </w:rPr>
      </w:pPr>
      <w:r w:rsidRPr="00C13F0B">
        <w:rPr>
          <w:b/>
          <w:sz w:val="24"/>
        </w:rPr>
        <w:t xml:space="preserve">Модераторы: </w:t>
      </w:r>
    </w:p>
    <w:p w:rsidR="001B399E" w:rsidRPr="00C13F0B" w:rsidRDefault="004F06FB" w:rsidP="009158C3">
      <w:pPr>
        <w:contextualSpacing/>
        <w:jc w:val="both"/>
        <w:rPr>
          <w:b/>
          <w:sz w:val="24"/>
        </w:rPr>
      </w:pPr>
      <w:r>
        <w:rPr>
          <w:b/>
          <w:sz w:val="24"/>
        </w:rPr>
        <w:t>О.А. Фомичева</w:t>
      </w:r>
      <w:r w:rsidR="001B399E" w:rsidRPr="00C13F0B">
        <w:rPr>
          <w:b/>
          <w:sz w:val="24"/>
        </w:rPr>
        <w:t xml:space="preserve"> – </w:t>
      </w:r>
      <w:r w:rsidRPr="004F06FB">
        <w:rPr>
          <w:sz w:val="24"/>
        </w:rPr>
        <w:t>заместитель</w:t>
      </w:r>
      <w:r>
        <w:rPr>
          <w:b/>
          <w:sz w:val="24"/>
        </w:rPr>
        <w:t xml:space="preserve"> </w:t>
      </w:r>
      <w:r w:rsidR="001B399E" w:rsidRPr="00C13F0B">
        <w:rPr>
          <w:sz w:val="24"/>
        </w:rPr>
        <w:t>директор</w:t>
      </w:r>
      <w:r>
        <w:rPr>
          <w:sz w:val="24"/>
        </w:rPr>
        <w:t>а</w:t>
      </w:r>
      <w:r w:rsidR="001B399E" w:rsidRPr="00C13F0B">
        <w:rPr>
          <w:sz w:val="24"/>
        </w:rPr>
        <w:t xml:space="preserve"> Департамента науки, инновационного развития и управления медико-биологическими рисками здоровью Минздрава России</w:t>
      </w:r>
    </w:p>
    <w:p w:rsidR="00801739" w:rsidRDefault="00801739" w:rsidP="009158C3">
      <w:pPr>
        <w:contextualSpacing/>
        <w:jc w:val="both"/>
        <w:rPr>
          <w:b/>
          <w:sz w:val="24"/>
        </w:rPr>
      </w:pPr>
      <w:r w:rsidRPr="00C13F0B">
        <w:rPr>
          <w:b/>
          <w:sz w:val="24"/>
        </w:rPr>
        <w:t>И.Ф. </w:t>
      </w:r>
      <w:proofErr w:type="spellStart"/>
      <w:r w:rsidRPr="00C13F0B">
        <w:rPr>
          <w:b/>
          <w:sz w:val="24"/>
        </w:rPr>
        <w:t>Серёгина</w:t>
      </w:r>
      <w:proofErr w:type="spellEnd"/>
      <w:r w:rsidRPr="00C13F0B">
        <w:rPr>
          <w:b/>
          <w:sz w:val="24"/>
        </w:rPr>
        <w:t xml:space="preserve"> </w:t>
      </w:r>
      <w:r w:rsidRPr="00C13F0B">
        <w:rPr>
          <w:sz w:val="24"/>
        </w:rPr>
        <w:t>– заместитель руководителя Федеральной службы по надзору в сфере здравоохранения, д.м.н., профессор</w:t>
      </w:r>
    </w:p>
    <w:p w:rsidR="004F5C2E" w:rsidRPr="00C13F0B" w:rsidRDefault="004F5C2E" w:rsidP="009158C3">
      <w:pPr>
        <w:contextualSpacing/>
        <w:jc w:val="both"/>
        <w:rPr>
          <w:b/>
          <w:sz w:val="24"/>
        </w:rPr>
      </w:pPr>
      <w:r w:rsidRPr="00C13F0B">
        <w:rPr>
          <w:b/>
          <w:sz w:val="24"/>
        </w:rPr>
        <w:t>Участники дискуссии:</w:t>
      </w:r>
    </w:p>
    <w:p w:rsidR="00802DE7" w:rsidRPr="00C13F0B" w:rsidRDefault="00802DE7" w:rsidP="00802DE7">
      <w:pPr>
        <w:contextualSpacing/>
        <w:jc w:val="both"/>
        <w:rPr>
          <w:sz w:val="24"/>
        </w:rPr>
      </w:pPr>
      <w:r w:rsidRPr="00802DE7">
        <w:rPr>
          <w:b/>
          <w:sz w:val="24"/>
        </w:rPr>
        <w:t xml:space="preserve">А.К. </w:t>
      </w:r>
      <w:proofErr w:type="spellStart"/>
      <w:r w:rsidRPr="00802DE7">
        <w:rPr>
          <w:b/>
          <w:sz w:val="24"/>
        </w:rPr>
        <w:t>Федермессер</w:t>
      </w:r>
      <w:proofErr w:type="spellEnd"/>
      <w:r>
        <w:rPr>
          <w:sz w:val="24"/>
        </w:rPr>
        <w:t xml:space="preserve"> – </w:t>
      </w:r>
      <w:r w:rsidRPr="00802DE7">
        <w:rPr>
          <w:sz w:val="24"/>
        </w:rPr>
        <w:t>учредитель</w:t>
      </w:r>
      <w:r>
        <w:rPr>
          <w:sz w:val="24"/>
        </w:rPr>
        <w:t xml:space="preserve"> </w:t>
      </w:r>
      <w:r w:rsidRPr="00802DE7">
        <w:rPr>
          <w:sz w:val="24"/>
        </w:rPr>
        <w:t>благотворительного Фонда помощи хосписам «Вера»</w:t>
      </w:r>
    </w:p>
    <w:p w:rsidR="00802DE7" w:rsidRDefault="00802DE7" w:rsidP="00802DE7">
      <w:pPr>
        <w:contextualSpacing/>
        <w:jc w:val="both"/>
        <w:rPr>
          <w:b/>
          <w:sz w:val="24"/>
        </w:rPr>
      </w:pPr>
      <w:r>
        <w:rPr>
          <w:b/>
          <w:sz w:val="24"/>
        </w:rPr>
        <w:t xml:space="preserve">Я.В. Власов </w:t>
      </w:r>
      <w:r w:rsidRPr="00802DE7">
        <w:rPr>
          <w:sz w:val="24"/>
        </w:rPr>
        <w:t>– сопредседатель Всероссийского союза пациентов</w:t>
      </w:r>
    </w:p>
    <w:p w:rsidR="004F5C2E" w:rsidRDefault="009102AD" w:rsidP="009158C3">
      <w:pPr>
        <w:contextualSpacing/>
        <w:jc w:val="both"/>
        <w:rPr>
          <w:sz w:val="24"/>
        </w:rPr>
      </w:pPr>
      <w:r>
        <w:rPr>
          <w:b/>
          <w:sz w:val="24"/>
        </w:rPr>
        <w:t xml:space="preserve">П.Н. Саблина – </w:t>
      </w:r>
      <w:r w:rsidR="008E0D47" w:rsidRPr="008E0D47">
        <w:rPr>
          <w:sz w:val="24"/>
        </w:rPr>
        <w:t>руководитель юридического проекта</w:t>
      </w:r>
      <w:r w:rsidRPr="009102AD">
        <w:rPr>
          <w:sz w:val="24"/>
        </w:rPr>
        <w:t xml:space="preserve"> Фонда «Подари жизнь»</w:t>
      </w:r>
    </w:p>
    <w:p w:rsidR="009102AD" w:rsidRDefault="00F30C0E" w:rsidP="009158C3">
      <w:pPr>
        <w:contextualSpacing/>
        <w:jc w:val="both"/>
        <w:rPr>
          <w:sz w:val="24"/>
        </w:rPr>
      </w:pPr>
      <w:r>
        <w:rPr>
          <w:b/>
          <w:sz w:val="24"/>
        </w:rPr>
        <w:t xml:space="preserve">О.В. </w:t>
      </w:r>
      <w:proofErr w:type="spellStart"/>
      <w:r>
        <w:rPr>
          <w:b/>
          <w:sz w:val="24"/>
        </w:rPr>
        <w:t>Зе</w:t>
      </w:r>
      <w:r w:rsidR="009102AD" w:rsidRPr="00792358">
        <w:rPr>
          <w:b/>
          <w:sz w:val="24"/>
        </w:rPr>
        <w:t>нюкова</w:t>
      </w:r>
      <w:proofErr w:type="spellEnd"/>
      <w:r w:rsidR="009102AD">
        <w:rPr>
          <w:sz w:val="24"/>
        </w:rPr>
        <w:t xml:space="preserve"> – </w:t>
      </w:r>
      <w:r w:rsidRPr="00F30C0E">
        <w:rPr>
          <w:sz w:val="24"/>
        </w:rPr>
        <w:t>руководитель проекта по связям с государственными структурами</w:t>
      </w:r>
      <w:r>
        <w:rPr>
          <w:sz w:val="24"/>
        </w:rPr>
        <w:t xml:space="preserve"> </w:t>
      </w:r>
      <w:r w:rsidR="00792358">
        <w:rPr>
          <w:sz w:val="24"/>
        </w:rPr>
        <w:t>Фонда «Подари жизнь»</w:t>
      </w:r>
    </w:p>
    <w:p w:rsidR="00747003" w:rsidRDefault="00747003" w:rsidP="009158C3">
      <w:pPr>
        <w:contextualSpacing/>
        <w:jc w:val="both"/>
        <w:rPr>
          <w:sz w:val="24"/>
        </w:rPr>
      </w:pPr>
      <w:r w:rsidRPr="00747003">
        <w:rPr>
          <w:b/>
          <w:sz w:val="24"/>
        </w:rPr>
        <w:t xml:space="preserve">В.В. </w:t>
      </w:r>
      <w:proofErr w:type="spellStart"/>
      <w:r w:rsidRPr="00747003">
        <w:rPr>
          <w:b/>
          <w:sz w:val="24"/>
        </w:rPr>
        <w:t>Сайфетдинова</w:t>
      </w:r>
      <w:proofErr w:type="spellEnd"/>
      <w:r>
        <w:rPr>
          <w:sz w:val="24"/>
        </w:rPr>
        <w:t xml:space="preserve"> – медицинский директор Фонд ММК</w:t>
      </w:r>
    </w:p>
    <w:p w:rsidR="00A36435" w:rsidRPr="00C13F0B" w:rsidRDefault="00A36435" w:rsidP="009158C3">
      <w:pPr>
        <w:contextualSpacing/>
        <w:jc w:val="both"/>
        <w:rPr>
          <w:b/>
          <w:sz w:val="24"/>
        </w:rPr>
      </w:pPr>
      <w:r w:rsidRPr="00C13F0B">
        <w:rPr>
          <w:b/>
          <w:sz w:val="24"/>
        </w:rPr>
        <w:t xml:space="preserve">О. Ширяева – </w:t>
      </w:r>
      <w:r w:rsidR="00CA3663" w:rsidRPr="00C13F0B">
        <w:rPr>
          <w:sz w:val="24"/>
        </w:rPr>
        <w:t xml:space="preserve">советник по качеству и безопасности пациентов, координатор национальной программы «В надёжных руках 24/7», Отделение исследований и безопасности пациентов Больницы </w:t>
      </w:r>
      <w:proofErr w:type="spellStart"/>
      <w:r w:rsidR="00CA3663" w:rsidRPr="00C13F0B">
        <w:rPr>
          <w:sz w:val="24"/>
        </w:rPr>
        <w:t>Лувизенберг</w:t>
      </w:r>
      <w:proofErr w:type="spellEnd"/>
      <w:r w:rsidR="00CA3663" w:rsidRPr="00C13F0B">
        <w:rPr>
          <w:sz w:val="24"/>
        </w:rPr>
        <w:t xml:space="preserve">, MD, </w:t>
      </w:r>
      <w:proofErr w:type="spellStart"/>
      <w:r w:rsidR="00CA3663" w:rsidRPr="00C13F0B">
        <w:rPr>
          <w:sz w:val="24"/>
        </w:rPr>
        <w:t>PhD</w:t>
      </w:r>
      <w:proofErr w:type="spellEnd"/>
      <w:r w:rsidR="00CA3663" w:rsidRPr="00C13F0B">
        <w:rPr>
          <w:sz w:val="24"/>
        </w:rPr>
        <w:t xml:space="preserve"> (г. Осло, Норвегия)</w:t>
      </w:r>
    </w:p>
    <w:p w:rsidR="009158C3" w:rsidRPr="00C13F0B" w:rsidRDefault="009806BB" w:rsidP="009158C3">
      <w:pPr>
        <w:contextualSpacing/>
        <w:rPr>
          <w:b/>
          <w:sz w:val="24"/>
        </w:rPr>
      </w:pPr>
      <w:r w:rsidRPr="00C13F0B">
        <w:rPr>
          <w:b/>
          <w:sz w:val="24"/>
        </w:rPr>
        <w:t>Обсуждаемые вопросы:</w:t>
      </w:r>
    </w:p>
    <w:p w:rsidR="00FC0A98" w:rsidRPr="00C13F0B" w:rsidRDefault="00FC0A98" w:rsidP="009806BB">
      <w:pPr>
        <w:pStyle w:val="a3"/>
        <w:numPr>
          <w:ilvl w:val="0"/>
          <w:numId w:val="27"/>
        </w:numPr>
        <w:rPr>
          <w:sz w:val="24"/>
        </w:rPr>
      </w:pPr>
      <w:r w:rsidRPr="00C13F0B">
        <w:rPr>
          <w:sz w:val="24"/>
        </w:rPr>
        <w:t>Качество и безопасность медицинской деятельности. Мнение пациента, врача, государства</w:t>
      </w:r>
    </w:p>
    <w:p w:rsidR="009158C3" w:rsidRPr="00C13F0B" w:rsidRDefault="00FC0A98" w:rsidP="009806BB">
      <w:pPr>
        <w:pStyle w:val="a3"/>
        <w:numPr>
          <w:ilvl w:val="0"/>
          <w:numId w:val="27"/>
        </w:numPr>
        <w:rPr>
          <w:sz w:val="24"/>
        </w:rPr>
      </w:pPr>
      <w:r w:rsidRPr="00C13F0B">
        <w:rPr>
          <w:sz w:val="24"/>
        </w:rPr>
        <w:t>Ответственность и обязанность пациентов</w:t>
      </w:r>
    </w:p>
    <w:p w:rsidR="00FC0A98" w:rsidRDefault="000C0CAF" w:rsidP="009806BB">
      <w:pPr>
        <w:pStyle w:val="a3"/>
        <w:numPr>
          <w:ilvl w:val="0"/>
          <w:numId w:val="27"/>
        </w:numPr>
        <w:rPr>
          <w:sz w:val="24"/>
        </w:rPr>
      </w:pPr>
      <w:r w:rsidRPr="00C13F0B">
        <w:rPr>
          <w:sz w:val="24"/>
        </w:rPr>
        <w:t>Безопасность пациенто</w:t>
      </w:r>
      <w:r w:rsidR="00DE205D" w:rsidRPr="00C13F0B">
        <w:rPr>
          <w:sz w:val="24"/>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4F06FB" w:rsidRPr="00C13F0B" w:rsidTr="00021323">
        <w:tc>
          <w:tcPr>
            <w:tcW w:w="5022" w:type="dxa"/>
            <w:shd w:val="clear" w:color="auto" w:fill="auto"/>
          </w:tcPr>
          <w:p w:rsidR="004F06FB" w:rsidRPr="00C13F0B" w:rsidRDefault="004F06FB" w:rsidP="00021323">
            <w:pPr>
              <w:pStyle w:val="a3"/>
              <w:ind w:left="27" w:hanging="27"/>
              <w:jc w:val="both"/>
              <w:rPr>
                <w:sz w:val="24"/>
              </w:rPr>
            </w:pPr>
            <w:r>
              <w:rPr>
                <w:sz w:val="24"/>
              </w:rPr>
              <w:t>Персонализация медицины как глобальная тенденция</w:t>
            </w:r>
          </w:p>
        </w:tc>
        <w:tc>
          <w:tcPr>
            <w:tcW w:w="5031" w:type="dxa"/>
            <w:shd w:val="clear" w:color="auto" w:fill="auto"/>
          </w:tcPr>
          <w:p w:rsidR="004F06FB" w:rsidRPr="00C13F0B" w:rsidRDefault="004F06FB" w:rsidP="00021323">
            <w:pPr>
              <w:pStyle w:val="a3"/>
              <w:tabs>
                <w:tab w:val="left" w:pos="910"/>
              </w:tabs>
              <w:ind w:left="-32"/>
              <w:rPr>
                <w:sz w:val="24"/>
              </w:rPr>
            </w:pPr>
            <w:r>
              <w:rPr>
                <w:b/>
                <w:sz w:val="24"/>
              </w:rPr>
              <w:t>О.А. Фомичева</w:t>
            </w:r>
            <w:r w:rsidRPr="00C13F0B">
              <w:rPr>
                <w:b/>
                <w:sz w:val="24"/>
              </w:rPr>
              <w:t xml:space="preserve"> – </w:t>
            </w:r>
            <w:r w:rsidRPr="004F06FB">
              <w:rPr>
                <w:sz w:val="24"/>
              </w:rPr>
              <w:t>заместитель</w:t>
            </w:r>
            <w:r>
              <w:rPr>
                <w:b/>
                <w:sz w:val="24"/>
              </w:rPr>
              <w:t xml:space="preserve"> </w:t>
            </w:r>
            <w:r w:rsidRPr="00C13F0B">
              <w:rPr>
                <w:sz w:val="24"/>
              </w:rPr>
              <w:t>директор</w:t>
            </w:r>
            <w:r>
              <w:rPr>
                <w:sz w:val="24"/>
              </w:rPr>
              <w:t>а</w:t>
            </w:r>
            <w:r w:rsidRPr="00C13F0B">
              <w:rPr>
                <w:sz w:val="24"/>
              </w:rPr>
              <w:t xml:space="preserve"> Департамента науки, инновационного развития и управления медико-биологическими рисками здоровью Минздрава России</w:t>
            </w:r>
          </w:p>
        </w:tc>
      </w:tr>
      <w:tr w:rsidR="008F2416" w:rsidRPr="00C13F0B" w:rsidTr="00021323">
        <w:tc>
          <w:tcPr>
            <w:tcW w:w="5022" w:type="dxa"/>
            <w:shd w:val="clear" w:color="auto" w:fill="auto"/>
          </w:tcPr>
          <w:p w:rsidR="008F2416" w:rsidRDefault="008F2416" w:rsidP="008F2416">
            <w:pPr>
              <w:pStyle w:val="a3"/>
              <w:ind w:left="27" w:hanging="27"/>
              <w:jc w:val="both"/>
              <w:rPr>
                <w:sz w:val="24"/>
              </w:rPr>
            </w:pPr>
            <w:r>
              <w:rPr>
                <w:sz w:val="24"/>
              </w:rPr>
              <w:t xml:space="preserve">Анализ обращений граждан в </w:t>
            </w:r>
            <w:r w:rsidRPr="00C13F0B">
              <w:rPr>
                <w:sz w:val="24"/>
              </w:rPr>
              <w:t>Федеральн</w:t>
            </w:r>
            <w:r>
              <w:rPr>
                <w:sz w:val="24"/>
              </w:rPr>
              <w:t>ую</w:t>
            </w:r>
            <w:r w:rsidRPr="00C13F0B">
              <w:rPr>
                <w:sz w:val="24"/>
              </w:rPr>
              <w:t xml:space="preserve"> служб</w:t>
            </w:r>
            <w:r>
              <w:rPr>
                <w:sz w:val="24"/>
              </w:rPr>
              <w:t>у</w:t>
            </w:r>
            <w:r w:rsidRPr="00C13F0B">
              <w:rPr>
                <w:sz w:val="24"/>
              </w:rPr>
              <w:t xml:space="preserve"> по надзору в сфере здравоохранения</w:t>
            </w:r>
          </w:p>
        </w:tc>
        <w:tc>
          <w:tcPr>
            <w:tcW w:w="5031" w:type="dxa"/>
            <w:shd w:val="clear" w:color="auto" w:fill="auto"/>
          </w:tcPr>
          <w:p w:rsidR="008F2416" w:rsidRDefault="008F2416" w:rsidP="00021323">
            <w:pPr>
              <w:pStyle w:val="a3"/>
              <w:tabs>
                <w:tab w:val="left" w:pos="910"/>
              </w:tabs>
              <w:ind w:left="-32"/>
              <w:rPr>
                <w:b/>
                <w:sz w:val="24"/>
              </w:rPr>
            </w:pPr>
            <w:r>
              <w:rPr>
                <w:b/>
                <w:sz w:val="24"/>
              </w:rPr>
              <w:t xml:space="preserve">А.В. Самойлова </w:t>
            </w:r>
            <w:r w:rsidRPr="008F2416">
              <w:rPr>
                <w:sz w:val="24"/>
              </w:rPr>
              <w:t>– советник руководителя Федеральной службы по надзору в сфере здравоохранения</w:t>
            </w:r>
          </w:p>
        </w:tc>
      </w:tr>
      <w:tr w:rsidR="00747003" w:rsidRPr="00C13F0B" w:rsidTr="00021323">
        <w:tc>
          <w:tcPr>
            <w:tcW w:w="5022" w:type="dxa"/>
            <w:shd w:val="clear" w:color="auto" w:fill="auto"/>
          </w:tcPr>
          <w:p w:rsidR="00747003" w:rsidRDefault="00747003" w:rsidP="00021323">
            <w:pPr>
              <w:pStyle w:val="a3"/>
              <w:ind w:left="27" w:hanging="27"/>
              <w:jc w:val="both"/>
              <w:rPr>
                <w:sz w:val="24"/>
              </w:rPr>
            </w:pPr>
            <w:r>
              <w:rPr>
                <w:sz w:val="24"/>
              </w:rPr>
              <w:t xml:space="preserve">Взаимодействие с пациентами. Переход к </w:t>
            </w:r>
            <w:proofErr w:type="spellStart"/>
            <w:r>
              <w:rPr>
                <w:sz w:val="24"/>
              </w:rPr>
              <w:t>пациентоориентированной</w:t>
            </w:r>
            <w:proofErr w:type="spellEnd"/>
            <w:r>
              <w:rPr>
                <w:sz w:val="24"/>
              </w:rPr>
              <w:t xml:space="preserve"> медицинской помощи</w:t>
            </w:r>
          </w:p>
        </w:tc>
        <w:tc>
          <w:tcPr>
            <w:tcW w:w="5031" w:type="dxa"/>
            <w:shd w:val="clear" w:color="auto" w:fill="auto"/>
          </w:tcPr>
          <w:p w:rsidR="00747003" w:rsidRDefault="00747003" w:rsidP="00021323">
            <w:pPr>
              <w:pStyle w:val="a3"/>
              <w:tabs>
                <w:tab w:val="left" w:pos="910"/>
              </w:tabs>
              <w:ind w:left="-32"/>
              <w:rPr>
                <w:b/>
                <w:sz w:val="24"/>
              </w:rPr>
            </w:pPr>
            <w:r w:rsidRPr="00747003">
              <w:rPr>
                <w:b/>
                <w:sz w:val="24"/>
              </w:rPr>
              <w:t xml:space="preserve">В.В. </w:t>
            </w:r>
            <w:proofErr w:type="spellStart"/>
            <w:r w:rsidRPr="00747003">
              <w:rPr>
                <w:b/>
                <w:sz w:val="24"/>
              </w:rPr>
              <w:t>Сайфетдинова</w:t>
            </w:r>
            <w:proofErr w:type="spellEnd"/>
            <w:r>
              <w:rPr>
                <w:sz w:val="24"/>
              </w:rPr>
              <w:t xml:space="preserve"> – медицинский директор Фонд ММК</w:t>
            </w:r>
          </w:p>
        </w:tc>
      </w:tr>
    </w:tbl>
    <w:p w:rsidR="00912181" w:rsidRPr="004F06FB" w:rsidRDefault="00912181" w:rsidP="004F06FB">
      <w:pPr>
        <w:rPr>
          <w:sz w:val="24"/>
        </w:rPr>
      </w:pPr>
    </w:p>
    <w:p w:rsidR="00B97F04" w:rsidRPr="00B97F04" w:rsidRDefault="00B97F04" w:rsidP="00B97F04">
      <w:pPr>
        <w:jc w:val="center"/>
        <w:rPr>
          <w:b/>
          <w:sz w:val="24"/>
        </w:rPr>
      </w:pPr>
      <w:r w:rsidRPr="00B97F04">
        <w:rPr>
          <w:b/>
          <w:sz w:val="24"/>
        </w:rPr>
        <w:t>Сессия «Актуальные вопросы реабилитации и санаторно-курортного лечения»</w:t>
      </w:r>
    </w:p>
    <w:p w:rsidR="00B97F04" w:rsidRPr="00C13F0B" w:rsidRDefault="00B97F04" w:rsidP="00B97F04">
      <w:pPr>
        <w:pStyle w:val="a3"/>
        <w:ind w:left="0"/>
        <w:jc w:val="center"/>
        <w:rPr>
          <w:b/>
          <w:sz w:val="24"/>
        </w:rPr>
      </w:pPr>
      <w:r w:rsidRPr="00C13F0B">
        <w:rPr>
          <w:b/>
          <w:sz w:val="24"/>
        </w:rPr>
        <w:t>2 часа</w:t>
      </w:r>
    </w:p>
    <w:p w:rsidR="00B97F04" w:rsidRPr="00C13F0B" w:rsidRDefault="00B97F04" w:rsidP="00B97F04">
      <w:pPr>
        <w:contextualSpacing/>
        <w:rPr>
          <w:sz w:val="24"/>
        </w:rPr>
      </w:pPr>
      <w:r>
        <w:rPr>
          <w:sz w:val="24"/>
        </w:rPr>
        <w:t>4</w:t>
      </w:r>
      <w:r w:rsidRPr="00C13F0B">
        <w:rPr>
          <w:sz w:val="24"/>
        </w:rPr>
        <w:t xml:space="preserve"> декабря</w:t>
      </w:r>
    </w:p>
    <w:p w:rsidR="00B97F04" w:rsidRPr="00C13F0B" w:rsidRDefault="00B97F04" w:rsidP="00B97F04">
      <w:pPr>
        <w:contextualSpacing/>
        <w:rPr>
          <w:sz w:val="24"/>
        </w:rPr>
      </w:pPr>
      <w:r>
        <w:rPr>
          <w:sz w:val="24"/>
        </w:rPr>
        <w:t>14</w:t>
      </w:r>
      <w:r w:rsidRPr="00C13F0B">
        <w:rPr>
          <w:sz w:val="24"/>
        </w:rPr>
        <w:t>:</w:t>
      </w:r>
      <w:r>
        <w:rPr>
          <w:sz w:val="24"/>
        </w:rPr>
        <w:t>0</w:t>
      </w:r>
      <w:r w:rsidRPr="00C13F0B">
        <w:rPr>
          <w:sz w:val="24"/>
        </w:rPr>
        <w:t>0-1</w:t>
      </w:r>
      <w:r>
        <w:rPr>
          <w:sz w:val="24"/>
        </w:rPr>
        <w:t>6</w:t>
      </w:r>
      <w:r w:rsidRPr="00C13F0B">
        <w:rPr>
          <w:sz w:val="24"/>
        </w:rPr>
        <w:t xml:space="preserve">:00 </w:t>
      </w:r>
    </w:p>
    <w:p w:rsidR="00B97F04" w:rsidRPr="00D2014D" w:rsidRDefault="00B97F04" w:rsidP="00B97F04">
      <w:pPr>
        <w:contextualSpacing/>
        <w:rPr>
          <w:sz w:val="24"/>
        </w:rPr>
      </w:pPr>
      <w:r>
        <w:rPr>
          <w:sz w:val="24"/>
        </w:rPr>
        <w:t>Зал «Пушкин»</w:t>
      </w:r>
    </w:p>
    <w:p w:rsidR="00B97F04" w:rsidRDefault="00B97F04" w:rsidP="00B97F04">
      <w:pPr>
        <w:pStyle w:val="a3"/>
        <w:ind w:left="0"/>
        <w:jc w:val="both"/>
        <w:rPr>
          <w:b/>
          <w:sz w:val="24"/>
        </w:rPr>
      </w:pPr>
    </w:p>
    <w:p w:rsidR="00B97F04" w:rsidRPr="00C13F0B" w:rsidRDefault="00B97F04" w:rsidP="00B97F04">
      <w:pPr>
        <w:pStyle w:val="a3"/>
        <w:ind w:left="0"/>
        <w:jc w:val="both"/>
        <w:rPr>
          <w:b/>
          <w:sz w:val="24"/>
        </w:rPr>
      </w:pPr>
      <w:r w:rsidRPr="00C13F0B">
        <w:rPr>
          <w:b/>
          <w:sz w:val="24"/>
        </w:rPr>
        <w:t>Модераторы:</w:t>
      </w:r>
    </w:p>
    <w:p w:rsidR="00354C74" w:rsidRPr="00C13F0B" w:rsidRDefault="00354C74" w:rsidP="00354C74">
      <w:pPr>
        <w:contextualSpacing/>
        <w:jc w:val="both"/>
        <w:rPr>
          <w:sz w:val="24"/>
        </w:rPr>
      </w:pPr>
      <w:r w:rsidRPr="00C13F0B">
        <w:rPr>
          <w:b/>
          <w:sz w:val="24"/>
        </w:rPr>
        <w:t xml:space="preserve">С.В. Ковалев – </w:t>
      </w:r>
      <w:r w:rsidRPr="00C13F0B">
        <w:rPr>
          <w:sz w:val="24"/>
        </w:rPr>
        <w:t>заместитель начальника Управления организации государственного контроля качества оказания медицинской помощи Федеральной службы по надзору в сфере здравоохранения</w:t>
      </w:r>
    </w:p>
    <w:p w:rsidR="00B97F04" w:rsidRDefault="00B97F04" w:rsidP="00B97F04">
      <w:pPr>
        <w:pStyle w:val="a3"/>
        <w:ind w:left="0"/>
        <w:jc w:val="both"/>
        <w:rPr>
          <w:sz w:val="24"/>
        </w:rPr>
      </w:pPr>
      <w:r w:rsidRPr="00C13F0B">
        <w:rPr>
          <w:b/>
          <w:sz w:val="24"/>
        </w:rPr>
        <w:t xml:space="preserve">М.В. Никитин – </w:t>
      </w:r>
      <w:r w:rsidRPr="00C13F0B">
        <w:rPr>
          <w:sz w:val="24"/>
        </w:rPr>
        <w:t>главный внештатный специалист по санаторно-курортному лечению Минздрава России, д.м.н.</w:t>
      </w:r>
    </w:p>
    <w:p w:rsidR="00B97F04" w:rsidRPr="00C13F0B" w:rsidRDefault="00B97F04" w:rsidP="00B97F04">
      <w:pPr>
        <w:pStyle w:val="a3"/>
        <w:ind w:left="0"/>
        <w:jc w:val="both"/>
        <w:rPr>
          <w:sz w:val="24"/>
        </w:rPr>
      </w:pPr>
      <w:r w:rsidRPr="004217C3">
        <w:rPr>
          <w:b/>
          <w:sz w:val="24"/>
        </w:rPr>
        <w:t>И.Г. Никитин</w:t>
      </w:r>
      <w:r>
        <w:rPr>
          <w:sz w:val="24"/>
        </w:rPr>
        <w:t xml:space="preserve"> – директор ФГАУ «Лечебно-реабилитационный центр» Минздрава России, д.м.н., профессор</w:t>
      </w:r>
    </w:p>
    <w:p w:rsidR="00B97F04" w:rsidRPr="00C13F0B" w:rsidRDefault="00B97F04" w:rsidP="00B97F04">
      <w:pPr>
        <w:pStyle w:val="a3"/>
        <w:ind w:left="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A3200C" w:rsidRPr="00C13F0B" w:rsidTr="00D428F9">
        <w:tc>
          <w:tcPr>
            <w:tcW w:w="5022" w:type="dxa"/>
            <w:shd w:val="clear" w:color="auto" w:fill="auto"/>
          </w:tcPr>
          <w:p w:rsidR="00A3200C" w:rsidRPr="00C13F0B" w:rsidRDefault="00700ED9" w:rsidP="00A3200C">
            <w:pPr>
              <w:pStyle w:val="a3"/>
              <w:ind w:left="27" w:hanging="27"/>
              <w:jc w:val="both"/>
              <w:rPr>
                <w:sz w:val="24"/>
              </w:rPr>
            </w:pPr>
            <w:r>
              <w:rPr>
                <w:sz w:val="24"/>
              </w:rPr>
              <w:t xml:space="preserve">Основные направления развития реабилитации </w:t>
            </w:r>
            <w:r>
              <w:rPr>
                <w:sz w:val="24"/>
              </w:rPr>
              <w:lastRenderedPageBreak/>
              <w:t>в Российской Федерации</w:t>
            </w:r>
            <w:r w:rsidR="005414FA">
              <w:rPr>
                <w:sz w:val="24"/>
              </w:rPr>
              <w:t xml:space="preserve"> (о проекте Приказа Минздрава России)</w:t>
            </w:r>
          </w:p>
        </w:tc>
        <w:tc>
          <w:tcPr>
            <w:tcW w:w="5031" w:type="dxa"/>
            <w:shd w:val="clear" w:color="auto" w:fill="auto"/>
          </w:tcPr>
          <w:p w:rsidR="00A3200C" w:rsidRPr="00C13F0B" w:rsidRDefault="00A3200C" w:rsidP="00267A38">
            <w:pPr>
              <w:pStyle w:val="a3"/>
              <w:tabs>
                <w:tab w:val="left" w:pos="910"/>
              </w:tabs>
              <w:ind w:left="-32"/>
              <w:jc w:val="both"/>
              <w:rPr>
                <w:b/>
                <w:sz w:val="24"/>
              </w:rPr>
            </w:pPr>
            <w:r>
              <w:rPr>
                <w:b/>
                <w:sz w:val="24"/>
              </w:rPr>
              <w:lastRenderedPageBreak/>
              <w:t xml:space="preserve">Е.В. Мельникова – </w:t>
            </w:r>
            <w:r w:rsidR="005414FA" w:rsidRPr="005414FA">
              <w:rPr>
                <w:sz w:val="24"/>
              </w:rPr>
              <w:t xml:space="preserve">главный внештатный </w:t>
            </w:r>
            <w:r w:rsidR="005414FA" w:rsidRPr="005414FA">
              <w:rPr>
                <w:sz w:val="24"/>
              </w:rPr>
              <w:lastRenderedPageBreak/>
              <w:t xml:space="preserve">специалист </w:t>
            </w:r>
            <w:r w:rsidR="005414FA">
              <w:rPr>
                <w:sz w:val="24"/>
              </w:rPr>
              <w:t>Минздрава России</w:t>
            </w:r>
            <w:r w:rsidR="005414FA" w:rsidRPr="005414FA">
              <w:rPr>
                <w:sz w:val="24"/>
              </w:rPr>
              <w:t xml:space="preserve"> по медицинской реабилитации в </w:t>
            </w:r>
            <w:r w:rsidR="00267A38">
              <w:rPr>
                <w:sz w:val="24"/>
              </w:rPr>
              <w:t>СЗФО</w:t>
            </w:r>
            <w:r w:rsidR="005414FA" w:rsidRPr="005414FA">
              <w:rPr>
                <w:sz w:val="24"/>
              </w:rPr>
              <w:t xml:space="preserve">, </w:t>
            </w:r>
            <w:r w:rsidRPr="005414FA">
              <w:rPr>
                <w:sz w:val="24"/>
              </w:rPr>
              <w:t>заместитель главного</w:t>
            </w:r>
            <w:r w:rsidRPr="008F7045">
              <w:rPr>
                <w:sz w:val="24"/>
              </w:rPr>
              <w:t xml:space="preserve"> врача СПб ГБУЗ «Городская больница №26»</w:t>
            </w:r>
            <w:r>
              <w:rPr>
                <w:sz w:val="24"/>
              </w:rPr>
              <w:t>, д.м.н., профессор</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C13F0B">
              <w:rPr>
                <w:sz w:val="24"/>
              </w:rPr>
              <w:lastRenderedPageBreak/>
              <w:t>Вопросы управления качеством и безопасностью медицинской деятельности в санаторно-курортных организациях</w:t>
            </w:r>
          </w:p>
        </w:tc>
        <w:tc>
          <w:tcPr>
            <w:tcW w:w="5031" w:type="dxa"/>
            <w:shd w:val="clear" w:color="auto" w:fill="auto"/>
          </w:tcPr>
          <w:p w:rsidR="00A3200C" w:rsidRPr="00C13F0B" w:rsidRDefault="00A3200C" w:rsidP="00A3200C">
            <w:pPr>
              <w:pStyle w:val="a3"/>
              <w:tabs>
                <w:tab w:val="left" w:pos="910"/>
              </w:tabs>
              <w:ind w:left="-32"/>
              <w:rPr>
                <w:sz w:val="24"/>
              </w:rPr>
            </w:pPr>
            <w:r w:rsidRPr="00C13F0B">
              <w:rPr>
                <w:b/>
                <w:sz w:val="24"/>
              </w:rPr>
              <w:t>М.В. Никитин</w:t>
            </w:r>
            <w:r w:rsidRPr="00C13F0B">
              <w:rPr>
                <w:sz w:val="24"/>
              </w:rPr>
              <w:t xml:space="preserve"> – главный внештатный специалист по санаторно-курортному лечению Минздрава России, д.м.н.</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C13F0B">
              <w:rPr>
                <w:sz w:val="24"/>
              </w:rPr>
              <w:t>Правоприменительная практика и анализ типичных нарушений законодательства в сфере здравоохранения, выявленных при осуществлении проверок медицинских организаций, оказывающих санаторно-курортную помощь в Краснодарском крае</w:t>
            </w:r>
          </w:p>
        </w:tc>
        <w:tc>
          <w:tcPr>
            <w:tcW w:w="5031" w:type="dxa"/>
            <w:shd w:val="clear" w:color="auto" w:fill="auto"/>
          </w:tcPr>
          <w:p w:rsidR="00A3200C" w:rsidRPr="00C13F0B" w:rsidRDefault="00A3200C" w:rsidP="00A3200C">
            <w:pPr>
              <w:pStyle w:val="a3"/>
              <w:tabs>
                <w:tab w:val="left" w:pos="910"/>
              </w:tabs>
              <w:ind w:left="-32"/>
              <w:rPr>
                <w:sz w:val="24"/>
              </w:rPr>
            </w:pPr>
            <w:r w:rsidRPr="00C13F0B">
              <w:rPr>
                <w:b/>
                <w:sz w:val="24"/>
              </w:rPr>
              <w:t xml:space="preserve">Г.Н. </w:t>
            </w:r>
            <w:proofErr w:type="spellStart"/>
            <w:r w:rsidRPr="00C13F0B">
              <w:rPr>
                <w:b/>
                <w:sz w:val="24"/>
              </w:rPr>
              <w:t>Прибежищая</w:t>
            </w:r>
            <w:proofErr w:type="spellEnd"/>
            <w:r w:rsidRPr="00C13F0B">
              <w:rPr>
                <w:sz w:val="24"/>
              </w:rPr>
              <w:t xml:space="preserve"> – руководитель Территориального органа Росздравнадзора по Краснодарскому краю </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9D1C13">
              <w:rPr>
                <w:sz w:val="24"/>
              </w:rPr>
              <w:t xml:space="preserve">Системный подход в организации комплексной </w:t>
            </w:r>
            <w:proofErr w:type="spellStart"/>
            <w:r w:rsidRPr="009D1C13">
              <w:rPr>
                <w:sz w:val="24"/>
              </w:rPr>
              <w:t>постгоспитальной</w:t>
            </w:r>
            <w:proofErr w:type="spellEnd"/>
            <w:r w:rsidRPr="009D1C13">
              <w:rPr>
                <w:sz w:val="24"/>
              </w:rPr>
              <w:t xml:space="preserve"> реабилитации детей, перенесших онкологическое заболевание</w:t>
            </w:r>
          </w:p>
        </w:tc>
        <w:tc>
          <w:tcPr>
            <w:tcW w:w="5031" w:type="dxa"/>
            <w:shd w:val="clear" w:color="auto" w:fill="auto"/>
          </w:tcPr>
          <w:p w:rsidR="00A3200C" w:rsidRPr="00C13F0B" w:rsidRDefault="00A3200C" w:rsidP="00A3200C">
            <w:pPr>
              <w:pStyle w:val="a3"/>
              <w:tabs>
                <w:tab w:val="left" w:pos="910"/>
              </w:tabs>
              <w:ind w:left="-32"/>
              <w:rPr>
                <w:b/>
                <w:sz w:val="24"/>
              </w:rPr>
            </w:pPr>
            <w:r>
              <w:rPr>
                <w:b/>
                <w:sz w:val="24"/>
              </w:rPr>
              <w:t xml:space="preserve">Е.В. </w:t>
            </w:r>
            <w:proofErr w:type="spellStart"/>
            <w:r>
              <w:rPr>
                <w:b/>
                <w:sz w:val="24"/>
              </w:rPr>
              <w:t>Фисун</w:t>
            </w:r>
            <w:proofErr w:type="spellEnd"/>
            <w:r>
              <w:rPr>
                <w:b/>
                <w:sz w:val="24"/>
              </w:rPr>
              <w:t xml:space="preserve"> – </w:t>
            </w:r>
            <w:r w:rsidRPr="00210174">
              <w:rPr>
                <w:sz w:val="24"/>
              </w:rPr>
              <w:t xml:space="preserve">преподаватель факультета социальных наук </w:t>
            </w:r>
            <w:r w:rsidRPr="009D1C13">
              <w:rPr>
                <w:sz w:val="24"/>
              </w:rPr>
              <w:t>ФГАОУ ВПО Национальный исследовательский унив</w:t>
            </w:r>
            <w:r>
              <w:rPr>
                <w:sz w:val="24"/>
              </w:rPr>
              <w:t>ерситет «Высшая школа экономики»</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C13F0B">
              <w:rPr>
                <w:sz w:val="24"/>
              </w:rPr>
              <w:t>Совершенствование организации медицинской реабилитации детям: опыт разработки критериев качества</w:t>
            </w:r>
          </w:p>
        </w:tc>
        <w:tc>
          <w:tcPr>
            <w:tcW w:w="5031" w:type="dxa"/>
            <w:shd w:val="clear" w:color="auto" w:fill="auto"/>
          </w:tcPr>
          <w:p w:rsidR="00A3200C" w:rsidRPr="00C13F0B" w:rsidRDefault="00A3200C" w:rsidP="00A3200C">
            <w:pPr>
              <w:pStyle w:val="a3"/>
              <w:tabs>
                <w:tab w:val="left" w:pos="910"/>
              </w:tabs>
              <w:ind w:left="-32"/>
              <w:rPr>
                <w:sz w:val="24"/>
              </w:rPr>
            </w:pPr>
            <w:r w:rsidRPr="00C13F0B">
              <w:rPr>
                <w:b/>
                <w:sz w:val="24"/>
              </w:rPr>
              <w:t>И.В. Черкашина</w:t>
            </w:r>
            <w:r w:rsidRPr="00C13F0B">
              <w:rPr>
                <w:sz w:val="24"/>
              </w:rPr>
              <w:t xml:space="preserve"> – заведующая отделением медицинской реабилитации ФГБУ «Детский научно-клинический центр инфекционных болезней» ФМБА России</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C13F0B">
              <w:rPr>
                <w:sz w:val="24"/>
              </w:rPr>
              <w:t xml:space="preserve">Подходы к ранней реабилитации пациентов после </w:t>
            </w:r>
            <w:proofErr w:type="spellStart"/>
            <w:r w:rsidRPr="00C13F0B">
              <w:rPr>
                <w:sz w:val="24"/>
              </w:rPr>
              <w:t>эндопротезирования</w:t>
            </w:r>
            <w:proofErr w:type="spellEnd"/>
            <w:r w:rsidRPr="00C13F0B">
              <w:rPr>
                <w:sz w:val="24"/>
              </w:rPr>
              <w:t xml:space="preserve"> крупных суставов</w:t>
            </w:r>
          </w:p>
        </w:tc>
        <w:tc>
          <w:tcPr>
            <w:tcW w:w="5031" w:type="dxa"/>
            <w:shd w:val="clear" w:color="auto" w:fill="auto"/>
          </w:tcPr>
          <w:p w:rsidR="00A3200C" w:rsidRPr="00C13F0B" w:rsidRDefault="00A3200C" w:rsidP="00A3200C">
            <w:pPr>
              <w:pStyle w:val="a3"/>
              <w:tabs>
                <w:tab w:val="left" w:pos="910"/>
              </w:tabs>
              <w:ind w:left="-32"/>
              <w:rPr>
                <w:b/>
                <w:sz w:val="24"/>
              </w:rPr>
            </w:pPr>
            <w:r w:rsidRPr="00C13F0B">
              <w:rPr>
                <w:b/>
                <w:sz w:val="24"/>
              </w:rPr>
              <w:t xml:space="preserve">М.А. Гвоздарева – </w:t>
            </w:r>
            <w:r w:rsidRPr="00C13F0B">
              <w:rPr>
                <w:sz w:val="24"/>
              </w:rPr>
              <w:t xml:space="preserve">заведующая физиотерапевтическим отделением ФГБУ «Новосибирский НИИ травматологии и ортопедии имени </w:t>
            </w:r>
            <w:proofErr w:type="spellStart"/>
            <w:r w:rsidRPr="00C13F0B">
              <w:rPr>
                <w:sz w:val="24"/>
              </w:rPr>
              <w:t>Я.Л.Цивьяна</w:t>
            </w:r>
            <w:proofErr w:type="spellEnd"/>
            <w:r w:rsidRPr="00C13F0B">
              <w:rPr>
                <w:sz w:val="24"/>
              </w:rPr>
              <w:t>» Минздрава России</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C13F0B">
              <w:rPr>
                <w:sz w:val="24"/>
              </w:rPr>
              <w:t>Инновационные технологии медицинской реабилитации в условиях санаторно-курортных организаций</w:t>
            </w:r>
          </w:p>
        </w:tc>
        <w:tc>
          <w:tcPr>
            <w:tcW w:w="5031" w:type="dxa"/>
            <w:shd w:val="clear" w:color="auto" w:fill="auto"/>
          </w:tcPr>
          <w:p w:rsidR="00A3200C" w:rsidRPr="00C13F0B" w:rsidRDefault="00A3200C" w:rsidP="00A3200C">
            <w:pPr>
              <w:pStyle w:val="a3"/>
              <w:tabs>
                <w:tab w:val="left" w:pos="910"/>
              </w:tabs>
              <w:ind w:left="-32"/>
              <w:rPr>
                <w:sz w:val="24"/>
              </w:rPr>
            </w:pPr>
            <w:r w:rsidRPr="00C13F0B">
              <w:rPr>
                <w:b/>
                <w:sz w:val="24"/>
              </w:rPr>
              <w:t>М.А. Еремушкин</w:t>
            </w:r>
            <w:r w:rsidRPr="00C13F0B">
              <w:rPr>
                <w:sz w:val="24"/>
              </w:rPr>
              <w:t xml:space="preserve"> – заведующий отделом лечебной физкультуры и мануальной медицины, врач по лечебной физкультуре ФГБУ «НМИЦ реабилитации и курортологии» Минздрава России</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C13F0B">
              <w:rPr>
                <w:sz w:val="24"/>
              </w:rPr>
              <w:t>Новые подходы категорирования санаторно-курортных организаций в зависимости от уровня оказания медицинских услуг</w:t>
            </w:r>
          </w:p>
        </w:tc>
        <w:tc>
          <w:tcPr>
            <w:tcW w:w="5031" w:type="dxa"/>
            <w:shd w:val="clear" w:color="auto" w:fill="auto"/>
          </w:tcPr>
          <w:p w:rsidR="00A3200C" w:rsidRPr="00C13F0B" w:rsidRDefault="00A3200C" w:rsidP="00A3200C">
            <w:pPr>
              <w:pStyle w:val="a3"/>
              <w:tabs>
                <w:tab w:val="left" w:pos="910"/>
              </w:tabs>
              <w:ind w:left="-32"/>
              <w:rPr>
                <w:sz w:val="24"/>
              </w:rPr>
            </w:pPr>
            <w:r w:rsidRPr="00C13F0B">
              <w:rPr>
                <w:b/>
                <w:sz w:val="24"/>
              </w:rPr>
              <w:t xml:space="preserve">П.В. </w:t>
            </w:r>
            <w:proofErr w:type="spellStart"/>
            <w:r w:rsidRPr="00C13F0B">
              <w:rPr>
                <w:b/>
                <w:sz w:val="24"/>
              </w:rPr>
              <w:t>Тоц</w:t>
            </w:r>
            <w:proofErr w:type="spellEnd"/>
            <w:r w:rsidRPr="00C13F0B">
              <w:rPr>
                <w:sz w:val="24"/>
              </w:rPr>
              <w:t xml:space="preserve"> – руководитель центра организации санаторно-курортного дела ФГБУ «НМИЦ реабилитации и курортологии» Минздрава России</w:t>
            </w:r>
          </w:p>
        </w:tc>
      </w:tr>
      <w:tr w:rsidR="00A3200C" w:rsidRPr="00C13F0B" w:rsidTr="00D428F9">
        <w:tc>
          <w:tcPr>
            <w:tcW w:w="5022" w:type="dxa"/>
            <w:shd w:val="clear" w:color="auto" w:fill="auto"/>
          </w:tcPr>
          <w:p w:rsidR="00A3200C" w:rsidRPr="00C13F0B" w:rsidRDefault="00A3200C" w:rsidP="00A3200C">
            <w:pPr>
              <w:pStyle w:val="a3"/>
              <w:ind w:left="27" w:hanging="27"/>
              <w:jc w:val="both"/>
              <w:rPr>
                <w:sz w:val="24"/>
              </w:rPr>
            </w:pPr>
            <w:r w:rsidRPr="00C13F0B">
              <w:rPr>
                <w:sz w:val="24"/>
              </w:rPr>
              <w:t>Перспективы развития реестра курортного фонда РФ</w:t>
            </w:r>
          </w:p>
        </w:tc>
        <w:tc>
          <w:tcPr>
            <w:tcW w:w="5031" w:type="dxa"/>
            <w:shd w:val="clear" w:color="auto" w:fill="auto"/>
          </w:tcPr>
          <w:p w:rsidR="00A3200C" w:rsidRPr="00C13F0B" w:rsidRDefault="00A3200C" w:rsidP="00A3200C">
            <w:pPr>
              <w:pStyle w:val="a3"/>
              <w:tabs>
                <w:tab w:val="left" w:pos="910"/>
              </w:tabs>
              <w:ind w:left="-32"/>
              <w:rPr>
                <w:sz w:val="24"/>
              </w:rPr>
            </w:pPr>
            <w:r w:rsidRPr="00C13F0B">
              <w:rPr>
                <w:b/>
                <w:sz w:val="24"/>
              </w:rPr>
              <w:t>А.С. Терехов</w:t>
            </w:r>
            <w:r w:rsidRPr="00C13F0B">
              <w:rPr>
                <w:sz w:val="24"/>
              </w:rPr>
              <w:t xml:space="preserve"> – начальник отдела медицинской кибернетики и баз данных ФГБУ «НМИЦ реабилитации и курортологии» Минздрава России</w:t>
            </w:r>
          </w:p>
        </w:tc>
      </w:tr>
    </w:tbl>
    <w:p w:rsidR="00F647AD" w:rsidRDefault="00F647AD" w:rsidP="00091D9C">
      <w:pPr>
        <w:rPr>
          <w:b/>
          <w:sz w:val="24"/>
        </w:rPr>
      </w:pPr>
    </w:p>
    <w:p w:rsidR="00B97F04" w:rsidRPr="00B97F04" w:rsidRDefault="00B97F04" w:rsidP="00B97F04">
      <w:pPr>
        <w:jc w:val="center"/>
        <w:rPr>
          <w:b/>
          <w:sz w:val="24"/>
        </w:rPr>
      </w:pPr>
      <w:r w:rsidRPr="00B97F04">
        <w:rPr>
          <w:b/>
          <w:sz w:val="24"/>
        </w:rPr>
        <w:t>Круглый стол «Эффективное взаимодействие со средствами массовой информации»</w:t>
      </w:r>
    </w:p>
    <w:p w:rsidR="00B97F04" w:rsidRPr="00C13F0B" w:rsidRDefault="00B97F04" w:rsidP="00B97F04">
      <w:pPr>
        <w:jc w:val="center"/>
        <w:rPr>
          <w:b/>
          <w:sz w:val="24"/>
        </w:rPr>
      </w:pPr>
      <w:r w:rsidRPr="00C13F0B">
        <w:rPr>
          <w:b/>
          <w:sz w:val="24"/>
        </w:rPr>
        <w:t>2 часа</w:t>
      </w:r>
    </w:p>
    <w:p w:rsidR="00B97F04" w:rsidRPr="00C13F0B" w:rsidRDefault="00B97F04" w:rsidP="00B97F04">
      <w:pPr>
        <w:contextualSpacing/>
        <w:rPr>
          <w:sz w:val="24"/>
        </w:rPr>
      </w:pPr>
      <w:r>
        <w:rPr>
          <w:sz w:val="24"/>
        </w:rPr>
        <w:t>4</w:t>
      </w:r>
      <w:r w:rsidRPr="00C13F0B">
        <w:rPr>
          <w:sz w:val="24"/>
        </w:rPr>
        <w:t xml:space="preserve"> декабря</w:t>
      </w:r>
    </w:p>
    <w:p w:rsidR="00B97F04" w:rsidRPr="00C13F0B" w:rsidRDefault="00B97F04" w:rsidP="00B97F04">
      <w:pPr>
        <w:contextualSpacing/>
        <w:rPr>
          <w:sz w:val="24"/>
        </w:rPr>
      </w:pPr>
      <w:r>
        <w:rPr>
          <w:sz w:val="24"/>
        </w:rPr>
        <w:t>14</w:t>
      </w:r>
      <w:r w:rsidRPr="00C13F0B">
        <w:rPr>
          <w:sz w:val="24"/>
        </w:rPr>
        <w:t>:</w:t>
      </w:r>
      <w:r>
        <w:rPr>
          <w:sz w:val="24"/>
        </w:rPr>
        <w:t>0</w:t>
      </w:r>
      <w:r w:rsidRPr="00C13F0B">
        <w:rPr>
          <w:sz w:val="24"/>
        </w:rPr>
        <w:t>0-1</w:t>
      </w:r>
      <w:r>
        <w:rPr>
          <w:sz w:val="24"/>
        </w:rPr>
        <w:t>6</w:t>
      </w:r>
      <w:r w:rsidRPr="00C13F0B">
        <w:rPr>
          <w:sz w:val="24"/>
        </w:rPr>
        <w:t xml:space="preserve">:00 </w:t>
      </w:r>
    </w:p>
    <w:p w:rsidR="00B97F04" w:rsidRPr="00D2014D" w:rsidRDefault="00B97F04" w:rsidP="00B97F04">
      <w:pPr>
        <w:contextualSpacing/>
        <w:rPr>
          <w:sz w:val="24"/>
        </w:rPr>
      </w:pPr>
      <w:r>
        <w:rPr>
          <w:sz w:val="24"/>
        </w:rPr>
        <w:t>Зал «Чехов»</w:t>
      </w:r>
    </w:p>
    <w:p w:rsidR="00B97F04" w:rsidRDefault="00B97F04" w:rsidP="00B97F04">
      <w:pPr>
        <w:contextualSpacing/>
        <w:rPr>
          <w:b/>
          <w:sz w:val="24"/>
        </w:rPr>
      </w:pPr>
    </w:p>
    <w:p w:rsidR="00B97F04" w:rsidRPr="00C13F0B" w:rsidRDefault="00B97F04" w:rsidP="00B97F04">
      <w:pPr>
        <w:contextualSpacing/>
        <w:rPr>
          <w:b/>
          <w:sz w:val="24"/>
        </w:rPr>
      </w:pPr>
      <w:r w:rsidRPr="00C13F0B">
        <w:rPr>
          <w:b/>
          <w:sz w:val="24"/>
        </w:rPr>
        <w:t xml:space="preserve">Ведущие: </w:t>
      </w:r>
    </w:p>
    <w:p w:rsidR="00B97F04" w:rsidRPr="00C13F0B" w:rsidRDefault="00B97F04" w:rsidP="00B97F04">
      <w:pPr>
        <w:contextualSpacing/>
        <w:jc w:val="both"/>
        <w:rPr>
          <w:sz w:val="24"/>
        </w:rPr>
      </w:pPr>
      <w:r w:rsidRPr="00C13F0B">
        <w:rPr>
          <w:b/>
          <w:sz w:val="24"/>
        </w:rPr>
        <w:t>О.Ю. </w:t>
      </w:r>
      <w:proofErr w:type="spellStart"/>
      <w:r w:rsidRPr="00C13F0B">
        <w:rPr>
          <w:b/>
          <w:sz w:val="24"/>
        </w:rPr>
        <w:t>Малёва</w:t>
      </w:r>
      <w:proofErr w:type="spellEnd"/>
      <w:r w:rsidRPr="00C13F0B">
        <w:rPr>
          <w:b/>
          <w:sz w:val="24"/>
        </w:rPr>
        <w:t xml:space="preserve"> – </w:t>
      </w:r>
      <w:r w:rsidRPr="00C13F0B">
        <w:rPr>
          <w:sz w:val="24"/>
        </w:rPr>
        <w:t>советник руководителя Федеральной службы по надзору в сфере здравоохранения</w:t>
      </w:r>
    </w:p>
    <w:p w:rsidR="00B97F04" w:rsidRPr="00C13F0B" w:rsidRDefault="00B97F04" w:rsidP="00B97F04">
      <w:pPr>
        <w:pStyle w:val="a3"/>
        <w:ind w:left="0"/>
        <w:jc w:val="both"/>
        <w:rPr>
          <w:sz w:val="24"/>
        </w:rPr>
      </w:pPr>
      <w:r w:rsidRPr="00C13F0B">
        <w:rPr>
          <w:b/>
          <w:sz w:val="24"/>
        </w:rPr>
        <w:t>Представитель</w:t>
      </w:r>
      <w:r w:rsidRPr="00C13F0B">
        <w:rPr>
          <w:sz w:val="24"/>
        </w:rPr>
        <w:t xml:space="preserve"> пресс-службы Минздрава России</w:t>
      </w:r>
    </w:p>
    <w:p w:rsidR="00B97F04" w:rsidRPr="00C13F0B" w:rsidRDefault="00B97F04" w:rsidP="00B97F04">
      <w:pPr>
        <w:pStyle w:val="a3"/>
        <w:ind w:left="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B97F04" w:rsidRPr="00C13F0B" w:rsidTr="00D428F9">
        <w:tc>
          <w:tcPr>
            <w:tcW w:w="5022" w:type="dxa"/>
            <w:shd w:val="clear" w:color="auto" w:fill="auto"/>
          </w:tcPr>
          <w:p w:rsidR="00B97F04" w:rsidRPr="00C13F0B" w:rsidRDefault="00B97F04" w:rsidP="00D428F9">
            <w:pPr>
              <w:pStyle w:val="a3"/>
              <w:ind w:left="0"/>
              <w:jc w:val="both"/>
              <w:rPr>
                <w:sz w:val="24"/>
              </w:rPr>
            </w:pPr>
            <w:r w:rsidRPr="00C13F0B">
              <w:rPr>
                <w:sz w:val="24"/>
              </w:rPr>
              <w:t>Освещение здравоохранения в федеральных СМИ – проблемы и возможности</w:t>
            </w:r>
          </w:p>
        </w:tc>
        <w:tc>
          <w:tcPr>
            <w:tcW w:w="5031" w:type="dxa"/>
            <w:shd w:val="clear" w:color="auto" w:fill="auto"/>
          </w:tcPr>
          <w:p w:rsidR="00B97F04" w:rsidRPr="00C13F0B" w:rsidRDefault="00B97F04" w:rsidP="00D428F9">
            <w:pPr>
              <w:contextualSpacing/>
              <w:jc w:val="both"/>
              <w:rPr>
                <w:b/>
                <w:sz w:val="24"/>
              </w:rPr>
            </w:pPr>
            <w:r w:rsidRPr="00C13F0B">
              <w:rPr>
                <w:b/>
                <w:sz w:val="24"/>
              </w:rPr>
              <w:t>Представитель</w:t>
            </w:r>
            <w:r w:rsidRPr="00C13F0B">
              <w:rPr>
                <w:sz w:val="24"/>
              </w:rPr>
              <w:t xml:space="preserve"> пресс-службы Минздрава России</w:t>
            </w:r>
          </w:p>
        </w:tc>
      </w:tr>
      <w:tr w:rsidR="00B97F04" w:rsidRPr="00C13F0B" w:rsidTr="00D428F9">
        <w:tc>
          <w:tcPr>
            <w:tcW w:w="5022" w:type="dxa"/>
            <w:shd w:val="clear" w:color="auto" w:fill="auto"/>
          </w:tcPr>
          <w:p w:rsidR="00B97F04" w:rsidRPr="00C13F0B" w:rsidRDefault="00B97F04" w:rsidP="00D428F9">
            <w:pPr>
              <w:pStyle w:val="a3"/>
              <w:ind w:left="0"/>
              <w:jc w:val="both"/>
              <w:rPr>
                <w:sz w:val="24"/>
              </w:rPr>
            </w:pPr>
            <w:r w:rsidRPr="00C13F0B">
              <w:rPr>
                <w:sz w:val="24"/>
              </w:rPr>
              <w:t xml:space="preserve">Организация информационных кампаний по </w:t>
            </w:r>
            <w:r w:rsidRPr="00C13F0B">
              <w:rPr>
                <w:sz w:val="24"/>
              </w:rPr>
              <w:lastRenderedPageBreak/>
              <w:t>информированию населения (на примере кампании по безопасной пластической хирургии и косметологии)</w:t>
            </w:r>
          </w:p>
        </w:tc>
        <w:tc>
          <w:tcPr>
            <w:tcW w:w="5031" w:type="dxa"/>
            <w:shd w:val="clear" w:color="auto" w:fill="auto"/>
          </w:tcPr>
          <w:p w:rsidR="00B97F04" w:rsidRPr="00C13F0B" w:rsidRDefault="00B97F04" w:rsidP="00D428F9">
            <w:pPr>
              <w:contextualSpacing/>
              <w:jc w:val="both"/>
              <w:rPr>
                <w:sz w:val="24"/>
              </w:rPr>
            </w:pPr>
            <w:r w:rsidRPr="00C13F0B">
              <w:rPr>
                <w:b/>
                <w:sz w:val="24"/>
              </w:rPr>
              <w:lastRenderedPageBreak/>
              <w:t>О.Ю. </w:t>
            </w:r>
            <w:proofErr w:type="spellStart"/>
            <w:r w:rsidRPr="00C13F0B">
              <w:rPr>
                <w:b/>
                <w:sz w:val="24"/>
              </w:rPr>
              <w:t>Малёва</w:t>
            </w:r>
            <w:proofErr w:type="spellEnd"/>
            <w:r w:rsidRPr="00C13F0B">
              <w:rPr>
                <w:b/>
                <w:sz w:val="24"/>
              </w:rPr>
              <w:t xml:space="preserve"> – </w:t>
            </w:r>
            <w:r w:rsidRPr="00C13F0B">
              <w:rPr>
                <w:sz w:val="24"/>
              </w:rPr>
              <w:t xml:space="preserve">советник руководителя </w:t>
            </w:r>
            <w:r w:rsidRPr="00C13F0B">
              <w:rPr>
                <w:sz w:val="24"/>
              </w:rPr>
              <w:lastRenderedPageBreak/>
              <w:t>Федеральной службы по надзору в сфере здравоохранения</w:t>
            </w:r>
          </w:p>
          <w:p w:rsidR="00B97F04" w:rsidRPr="00C13F0B" w:rsidRDefault="00B97F04" w:rsidP="00D428F9">
            <w:pPr>
              <w:contextualSpacing/>
              <w:jc w:val="both"/>
              <w:rPr>
                <w:b/>
                <w:sz w:val="24"/>
              </w:rPr>
            </w:pPr>
            <w:r w:rsidRPr="00C13F0B">
              <w:rPr>
                <w:b/>
                <w:sz w:val="24"/>
              </w:rPr>
              <w:t>А.И. Захаров</w:t>
            </w:r>
            <w:r w:rsidRPr="00C13F0B">
              <w:rPr>
                <w:sz w:val="24"/>
              </w:rPr>
              <w:t xml:space="preserve"> – заведующий отделением пластической хирургии АО «Институт пластической хирургии и косметологии», член профильной комиссии Минздрава России по специальности «Пластическая хирургия»</w:t>
            </w:r>
          </w:p>
        </w:tc>
      </w:tr>
      <w:tr w:rsidR="00B97F04" w:rsidRPr="00C13F0B" w:rsidTr="00D428F9">
        <w:tc>
          <w:tcPr>
            <w:tcW w:w="5022" w:type="dxa"/>
            <w:shd w:val="clear" w:color="auto" w:fill="auto"/>
          </w:tcPr>
          <w:p w:rsidR="00B97F04" w:rsidRPr="00C13F0B" w:rsidRDefault="00B97F04" w:rsidP="00D428F9">
            <w:pPr>
              <w:pStyle w:val="a3"/>
              <w:ind w:left="0"/>
              <w:jc w:val="both"/>
              <w:rPr>
                <w:sz w:val="24"/>
              </w:rPr>
            </w:pPr>
            <w:r w:rsidRPr="00C13F0B">
              <w:rPr>
                <w:sz w:val="24"/>
              </w:rPr>
              <w:lastRenderedPageBreak/>
              <w:t xml:space="preserve">Организация информационного сопровождения деятельности Службы в СМИ. Опыт регионов </w:t>
            </w:r>
          </w:p>
        </w:tc>
        <w:tc>
          <w:tcPr>
            <w:tcW w:w="5031" w:type="dxa"/>
            <w:shd w:val="clear" w:color="auto" w:fill="auto"/>
          </w:tcPr>
          <w:p w:rsidR="00B97F04" w:rsidRPr="00C13F0B" w:rsidRDefault="00B97F04" w:rsidP="00D428F9">
            <w:pPr>
              <w:contextualSpacing/>
              <w:jc w:val="both"/>
              <w:rPr>
                <w:sz w:val="24"/>
                <w:szCs w:val="24"/>
              </w:rPr>
            </w:pPr>
            <w:r w:rsidRPr="00C13F0B">
              <w:rPr>
                <w:b/>
                <w:sz w:val="24"/>
                <w:szCs w:val="24"/>
              </w:rPr>
              <w:t>А.Н. </w:t>
            </w:r>
            <w:proofErr w:type="spellStart"/>
            <w:r w:rsidRPr="00C13F0B">
              <w:rPr>
                <w:b/>
                <w:sz w:val="24"/>
                <w:szCs w:val="24"/>
              </w:rPr>
              <w:t>Плутницкий</w:t>
            </w:r>
            <w:proofErr w:type="spellEnd"/>
            <w:r w:rsidRPr="00C13F0B">
              <w:rPr>
                <w:b/>
                <w:sz w:val="24"/>
                <w:szCs w:val="24"/>
              </w:rPr>
              <w:t xml:space="preserve"> </w:t>
            </w:r>
            <w:r w:rsidRPr="00C13F0B">
              <w:rPr>
                <w:sz w:val="24"/>
                <w:szCs w:val="24"/>
              </w:rPr>
              <w:t>– руководитель Территориального органа Росздравнадзора по г. Москве и Московской области</w:t>
            </w:r>
          </w:p>
          <w:p w:rsidR="00B97F04" w:rsidRPr="00C13F0B" w:rsidRDefault="00B97F04" w:rsidP="00D428F9">
            <w:pPr>
              <w:contextualSpacing/>
              <w:jc w:val="both"/>
              <w:rPr>
                <w:b/>
                <w:sz w:val="24"/>
              </w:rPr>
            </w:pPr>
            <w:r w:rsidRPr="00C13F0B">
              <w:rPr>
                <w:b/>
                <w:sz w:val="24"/>
                <w:szCs w:val="24"/>
              </w:rPr>
              <w:t>Т.А. </w:t>
            </w:r>
            <w:proofErr w:type="spellStart"/>
            <w:r w:rsidRPr="00C13F0B">
              <w:rPr>
                <w:b/>
                <w:sz w:val="24"/>
                <w:szCs w:val="24"/>
              </w:rPr>
              <w:t>Полинская</w:t>
            </w:r>
            <w:proofErr w:type="spellEnd"/>
            <w:r w:rsidRPr="00C13F0B">
              <w:rPr>
                <w:sz w:val="24"/>
                <w:szCs w:val="24"/>
              </w:rPr>
              <w:t xml:space="preserve"> – руководитель Территориального органа Росздравнадзора по Ростовской области</w:t>
            </w:r>
          </w:p>
        </w:tc>
      </w:tr>
      <w:tr w:rsidR="00B97F04" w:rsidRPr="00C13F0B" w:rsidTr="00D428F9">
        <w:tc>
          <w:tcPr>
            <w:tcW w:w="5022" w:type="dxa"/>
            <w:shd w:val="clear" w:color="auto" w:fill="auto"/>
          </w:tcPr>
          <w:p w:rsidR="00B97F04" w:rsidRPr="00C13F0B" w:rsidRDefault="00B97F04" w:rsidP="00D428F9">
            <w:pPr>
              <w:pStyle w:val="a3"/>
              <w:ind w:left="0"/>
              <w:jc w:val="both"/>
              <w:rPr>
                <w:sz w:val="24"/>
              </w:rPr>
            </w:pPr>
            <w:r w:rsidRPr="00C13F0B">
              <w:rPr>
                <w:sz w:val="24"/>
              </w:rPr>
              <w:t>Инструменты освещения госпрограмм в СМИ</w:t>
            </w:r>
          </w:p>
        </w:tc>
        <w:tc>
          <w:tcPr>
            <w:tcW w:w="5031" w:type="dxa"/>
            <w:shd w:val="clear" w:color="auto" w:fill="auto"/>
          </w:tcPr>
          <w:p w:rsidR="00B97F04" w:rsidRPr="00C13F0B" w:rsidRDefault="00B97F04" w:rsidP="00D428F9">
            <w:pPr>
              <w:contextualSpacing/>
              <w:jc w:val="both"/>
              <w:rPr>
                <w:b/>
                <w:sz w:val="24"/>
                <w:szCs w:val="24"/>
              </w:rPr>
            </w:pPr>
            <w:r w:rsidRPr="00C13F0B">
              <w:rPr>
                <w:b/>
                <w:sz w:val="24"/>
                <w:szCs w:val="24"/>
              </w:rPr>
              <w:t>О.Е. </w:t>
            </w:r>
            <w:proofErr w:type="spellStart"/>
            <w:r w:rsidRPr="00C13F0B">
              <w:rPr>
                <w:b/>
                <w:sz w:val="24"/>
                <w:szCs w:val="24"/>
              </w:rPr>
              <w:t>Переверзева</w:t>
            </w:r>
            <w:proofErr w:type="spellEnd"/>
            <w:r w:rsidRPr="00C13F0B">
              <w:rPr>
                <w:b/>
                <w:sz w:val="24"/>
                <w:szCs w:val="24"/>
              </w:rPr>
              <w:t xml:space="preserve"> – </w:t>
            </w:r>
            <w:r w:rsidRPr="00C13F0B">
              <w:rPr>
                <w:sz w:val="24"/>
                <w:szCs w:val="24"/>
              </w:rPr>
              <w:t>менеджер по связям с общественностью Проектного офиса по реализации реформы контрольной и надзорной деятельности Аналитического центра при Правительстве Российской Федерации</w:t>
            </w:r>
          </w:p>
        </w:tc>
      </w:tr>
      <w:tr w:rsidR="00B97F04" w:rsidRPr="00C13F0B" w:rsidTr="00D428F9">
        <w:tc>
          <w:tcPr>
            <w:tcW w:w="5022" w:type="dxa"/>
            <w:shd w:val="clear" w:color="auto" w:fill="auto"/>
          </w:tcPr>
          <w:p w:rsidR="00B97F04" w:rsidRPr="00C13F0B" w:rsidRDefault="00B97F04" w:rsidP="00D428F9">
            <w:pPr>
              <w:pStyle w:val="a3"/>
              <w:ind w:left="0"/>
              <w:jc w:val="both"/>
              <w:rPr>
                <w:sz w:val="24"/>
              </w:rPr>
            </w:pPr>
            <w:r w:rsidRPr="00C13F0B">
              <w:rPr>
                <w:sz w:val="24"/>
              </w:rPr>
              <w:t>Здравоохранение в контексте телевизионного вещания</w:t>
            </w:r>
          </w:p>
        </w:tc>
        <w:tc>
          <w:tcPr>
            <w:tcW w:w="5031" w:type="dxa"/>
            <w:shd w:val="clear" w:color="auto" w:fill="auto"/>
          </w:tcPr>
          <w:p w:rsidR="00B97F04" w:rsidRPr="00C13F0B" w:rsidRDefault="00B97F04" w:rsidP="00D428F9">
            <w:pPr>
              <w:contextualSpacing/>
              <w:jc w:val="both"/>
              <w:rPr>
                <w:b/>
                <w:sz w:val="24"/>
                <w:szCs w:val="24"/>
              </w:rPr>
            </w:pPr>
            <w:r w:rsidRPr="00C13F0B">
              <w:rPr>
                <w:b/>
                <w:sz w:val="24"/>
                <w:szCs w:val="24"/>
              </w:rPr>
              <w:t xml:space="preserve">М.В. Ахвледиани – </w:t>
            </w:r>
            <w:r w:rsidRPr="00C13F0B">
              <w:rPr>
                <w:sz w:val="24"/>
                <w:szCs w:val="24"/>
              </w:rPr>
              <w:t xml:space="preserve">доцент кафедры журналистики и телевидения Высшей школы телевидения ФГБОУ ВО «Московский государственный университет имени М.В. Ломоносова», </w:t>
            </w:r>
            <w:proofErr w:type="spellStart"/>
            <w:r w:rsidRPr="00C13F0B">
              <w:rPr>
                <w:sz w:val="24"/>
                <w:szCs w:val="24"/>
              </w:rPr>
              <w:t>к.фил.н</w:t>
            </w:r>
            <w:proofErr w:type="spellEnd"/>
            <w:r w:rsidRPr="00C13F0B">
              <w:rPr>
                <w:sz w:val="24"/>
                <w:szCs w:val="24"/>
              </w:rPr>
              <w:t>.</w:t>
            </w:r>
          </w:p>
        </w:tc>
      </w:tr>
      <w:tr w:rsidR="002239CC" w:rsidRPr="00C13F0B" w:rsidTr="00D428F9">
        <w:tc>
          <w:tcPr>
            <w:tcW w:w="5022" w:type="dxa"/>
            <w:shd w:val="clear" w:color="auto" w:fill="auto"/>
          </w:tcPr>
          <w:p w:rsidR="002239CC" w:rsidRPr="00C13F0B" w:rsidRDefault="002239CC" w:rsidP="00D428F9">
            <w:pPr>
              <w:pStyle w:val="a3"/>
              <w:ind w:left="0"/>
              <w:jc w:val="both"/>
              <w:rPr>
                <w:sz w:val="24"/>
              </w:rPr>
            </w:pPr>
            <w:r>
              <w:rPr>
                <w:sz w:val="24"/>
              </w:rPr>
              <w:t>Эффективное продвижение медицинской организации: опыт ММК</w:t>
            </w:r>
          </w:p>
        </w:tc>
        <w:tc>
          <w:tcPr>
            <w:tcW w:w="5031" w:type="dxa"/>
            <w:shd w:val="clear" w:color="auto" w:fill="auto"/>
          </w:tcPr>
          <w:p w:rsidR="002239CC" w:rsidRPr="002239CC" w:rsidRDefault="002239CC" w:rsidP="00D428F9">
            <w:pPr>
              <w:contextualSpacing/>
              <w:jc w:val="both"/>
              <w:rPr>
                <w:b/>
                <w:sz w:val="24"/>
                <w:szCs w:val="24"/>
              </w:rPr>
            </w:pPr>
            <w:r>
              <w:rPr>
                <w:b/>
                <w:sz w:val="24"/>
                <w:szCs w:val="24"/>
              </w:rPr>
              <w:t xml:space="preserve">Ф.Н. Филина – </w:t>
            </w:r>
            <w:r w:rsidRPr="002239CC">
              <w:rPr>
                <w:sz w:val="24"/>
                <w:szCs w:val="24"/>
                <w:lang w:val="en-US"/>
              </w:rPr>
              <w:t>PR</w:t>
            </w:r>
            <w:r w:rsidRPr="002239CC">
              <w:rPr>
                <w:sz w:val="24"/>
                <w:szCs w:val="24"/>
              </w:rPr>
              <w:t>-директор, советник генерального директора Фонда Международного медицинского кластера</w:t>
            </w:r>
          </w:p>
        </w:tc>
      </w:tr>
      <w:tr w:rsidR="00B97F04" w:rsidRPr="00C13F0B" w:rsidTr="00D428F9">
        <w:tc>
          <w:tcPr>
            <w:tcW w:w="5022" w:type="dxa"/>
            <w:shd w:val="clear" w:color="auto" w:fill="auto"/>
          </w:tcPr>
          <w:p w:rsidR="00B97F04" w:rsidRPr="00C13F0B" w:rsidRDefault="00B97F04" w:rsidP="00D428F9">
            <w:pPr>
              <w:pStyle w:val="a3"/>
              <w:ind w:left="0"/>
              <w:jc w:val="both"/>
              <w:rPr>
                <w:sz w:val="24"/>
              </w:rPr>
            </w:pPr>
            <w:r w:rsidRPr="00C13F0B">
              <w:rPr>
                <w:sz w:val="24"/>
              </w:rPr>
              <w:t>Организация взаимодействия со СМИ на уровне лечебного учреждения</w:t>
            </w:r>
          </w:p>
        </w:tc>
        <w:tc>
          <w:tcPr>
            <w:tcW w:w="5031" w:type="dxa"/>
            <w:shd w:val="clear" w:color="auto" w:fill="auto"/>
          </w:tcPr>
          <w:p w:rsidR="00B97F04" w:rsidRPr="00C13F0B" w:rsidRDefault="00B97F04" w:rsidP="00D428F9">
            <w:pPr>
              <w:contextualSpacing/>
              <w:jc w:val="both"/>
              <w:rPr>
                <w:b/>
                <w:sz w:val="24"/>
                <w:szCs w:val="24"/>
              </w:rPr>
            </w:pPr>
            <w:r w:rsidRPr="00C13F0B">
              <w:rPr>
                <w:b/>
                <w:sz w:val="24"/>
                <w:szCs w:val="24"/>
              </w:rPr>
              <w:t xml:space="preserve">С.С. Москвина – </w:t>
            </w:r>
            <w:r w:rsidRPr="00C13F0B">
              <w:rPr>
                <w:sz w:val="24"/>
                <w:szCs w:val="24"/>
              </w:rPr>
              <w:t>заместитель главного врача по педиатрии ОБУЗ «Ивановская областная клиническая больница», к.м.н.</w:t>
            </w:r>
          </w:p>
        </w:tc>
      </w:tr>
      <w:tr w:rsidR="00B97F04" w:rsidRPr="00C13F0B" w:rsidTr="00D428F9">
        <w:tc>
          <w:tcPr>
            <w:tcW w:w="5022" w:type="dxa"/>
            <w:shd w:val="clear" w:color="auto" w:fill="auto"/>
          </w:tcPr>
          <w:p w:rsidR="00B97F04" w:rsidRPr="00C13F0B" w:rsidRDefault="00B97F04" w:rsidP="00D428F9">
            <w:pPr>
              <w:rPr>
                <w:sz w:val="24"/>
              </w:rPr>
            </w:pPr>
            <w:r w:rsidRPr="00C13F0B">
              <w:rPr>
                <w:sz w:val="24"/>
              </w:rPr>
              <w:t>Выступления</w:t>
            </w:r>
          </w:p>
        </w:tc>
        <w:tc>
          <w:tcPr>
            <w:tcW w:w="5031" w:type="dxa"/>
            <w:shd w:val="clear" w:color="auto" w:fill="auto"/>
          </w:tcPr>
          <w:p w:rsidR="00B97F04" w:rsidRPr="00C13F0B" w:rsidRDefault="00B97F04" w:rsidP="00D428F9">
            <w:pPr>
              <w:contextualSpacing/>
              <w:jc w:val="both"/>
              <w:rPr>
                <w:sz w:val="24"/>
              </w:rPr>
            </w:pPr>
            <w:r w:rsidRPr="00C13F0B">
              <w:rPr>
                <w:b/>
                <w:sz w:val="24"/>
              </w:rPr>
              <w:t>Представители</w:t>
            </w:r>
            <w:r w:rsidRPr="00C13F0B">
              <w:rPr>
                <w:sz w:val="24"/>
              </w:rPr>
              <w:t xml:space="preserve"> Территориальных органов Росздравнадзора, органов управления здравоохранением субъектов Российской Федерации</w:t>
            </w:r>
          </w:p>
        </w:tc>
      </w:tr>
    </w:tbl>
    <w:p w:rsidR="00792358" w:rsidRDefault="00792358" w:rsidP="00B97F04">
      <w:pPr>
        <w:jc w:val="center"/>
        <w:rPr>
          <w:b/>
          <w:sz w:val="24"/>
        </w:rPr>
      </w:pPr>
    </w:p>
    <w:p w:rsidR="00C9414A" w:rsidRPr="00B97F04" w:rsidRDefault="00C9414A" w:rsidP="00B97F04">
      <w:pPr>
        <w:jc w:val="center"/>
        <w:rPr>
          <w:b/>
          <w:sz w:val="24"/>
        </w:rPr>
      </w:pPr>
      <w:r w:rsidRPr="00B97F04">
        <w:rPr>
          <w:b/>
          <w:sz w:val="24"/>
        </w:rPr>
        <w:t>Сессия «</w:t>
      </w:r>
      <w:r w:rsidR="009E1CAC" w:rsidRPr="00B97F04">
        <w:rPr>
          <w:b/>
          <w:sz w:val="24"/>
        </w:rPr>
        <w:t>Обеспечение безопасности пациентов в стоматологических медицинских организациях</w:t>
      </w:r>
      <w:r w:rsidRPr="00B97F04">
        <w:rPr>
          <w:b/>
          <w:sz w:val="24"/>
        </w:rPr>
        <w:t>»</w:t>
      </w:r>
    </w:p>
    <w:p w:rsidR="00070024" w:rsidRPr="00C13F0B" w:rsidRDefault="00070024" w:rsidP="00C9414A">
      <w:pPr>
        <w:jc w:val="center"/>
        <w:rPr>
          <w:b/>
          <w:sz w:val="24"/>
        </w:rPr>
      </w:pPr>
      <w:r w:rsidRPr="00C13F0B">
        <w:rPr>
          <w:b/>
          <w:sz w:val="24"/>
        </w:rPr>
        <w:t>2 часа</w:t>
      </w:r>
    </w:p>
    <w:p w:rsidR="00D2014D" w:rsidRPr="00C13F0B" w:rsidRDefault="00D2014D" w:rsidP="00D2014D">
      <w:pPr>
        <w:contextualSpacing/>
        <w:rPr>
          <w:sz w:val="24"/>
        </w:rPr>
      </w:pPr>
      <w:r>
        <w:rPr>
          <w:sz w:val="24"/>
        </w:rPr>
        <w:t>4</w:t>
      </w:r>
      <w:r w:rsidRPr="00C13F0B">
        <w:rPr>
          <w:sz w:val="24"/>
        </w:rPr>
        <w:t xml:space="preserve"> декабря</w:t>
      </w:r>
    </w:p>
    <w:p w:rsidR="00D2014D" w:rsidRPr="00C13F0B" w:rsidRDefault="00D2014D" w:rsidP="00D2014D">
      <w:pPr>
        <w:contextualSpacing/>
        <w:rPr>
          <w:sz w:val="24"/>
        </w:rPr>
      </w:pPr>
      <w:r>
        <w:rPr>
          <w:sz w:val="24"/>
        </w:rPr>
        <w:t>16</w:t>
      </w:r>
      <w:r w:rsidRPr="00C13F0B">
        <w:rPr>
          <w:sz w:val="24"/>
        </w:rPr>
        <w:t>:</w:t>
      </w:r>
      <w:r>
        <w:rPr>
          <w:sz w:val="24"/>
        </w:rPr>
        <w:t>0</w:t>
      </w:r>
      <w:r w:rsidRPr="00C13F0B">
        <w:rPr>
          <w:sz w:val="24"/>
        </w:rPr>
        <w:t>0-1</w:t>
      </w:r>
      <w:r>
        <w:rPr>
          <w:sz w:val="24"/>
        </w:rPr>
        <w:t>8</w:t>
      </w:r>
      <w:r w:rsidRPr="00C13F0B">
        <w:rPr>
          <w:sz w:val="24"/>
        </w:rPr>
        <w:t xml:space="preserve">:00 </w:t>
      </w:r>
    </w:p>
    <w:p w:rsidR="00D2014D" w:rsidRPr="00D2014D" w:rsidRDefault="00D2014D" w:rsidP="00D2014D">
      <w:pPr>
        <w:contextualSpacing/>
        <w:rPr>
          <w:sz w:val="24"/>
        </w:rPr>
      </w:pPr>
      <w:r>
        <w:rPr>
          <w:sz w:val="24"/>
        </w:rPr>
        <w:t>Зал «Толстой»</w:t>
      </w:r>
    </w:p>
    <w:p w:rsidR="00D2014D" w:rsidRDefault="00D2014D" w:rsidP="00C9414A">
      <w:pPr>
        <w:contextualSpacing/>
        <w:rPr>
          <w:b/>
          <w:sz w:val="24"/>
        </w:rPr>
      </w:pPr>
    </w:p>
    <w:p w:rsidR="00C9414A" w:rsidRPr="00C13F0B" w:rsidRDefault="00C9414A" w:rsidP="00C9414A">
      <w:pPr>
        <w:contextualSpacing/>
        <w:rPr>
          <w:b/>
          <w:sz w:val="24"/>
        </w:rPr>
      </w:pPr>
      <w:r w:rsidRPr="00C13F0B">
        <w:rPr>
          <w:b/>
          <w:sz w:val="24"/>
        </w:rPr>
        <w:t xml:space="preserve">Модераторы: </w:t>
      </w:r>
    </w:p>
    <w:p w:rsidR="007305EA" w:rsidRPr="00C13F0B" w:rsidRDefault="00B74058" w:rsidP="007305EA">
      <w:pPr>
        <w:contextualSpacing/>
        <w:jc w:val="both"/>
        <w:rPr>
          <w:sz w:val="24"/>
        </w:rPr>
      </w:pPr>
      <w:r w:rsidRPr="00C13F0B">
        <w:rPr>
          <w:b/>
          <w:sz w:val="24"/>
        </w:rPr>
        <w:t xml:space="preserve">А.В. </w:t>
      </w:r>
      <w:proofErr w:type="spellStart"/>
      <w:r w:rsidRPr="00C13F0B">
        <w:rPr>
          <w:b/>
          <w:sz w:val="24"/>
        </w:rPr>
        <w:t>Прыкин</w:t>
      </w:r>
      <w:proofErr w:type="spellEnd"/>
      <w:r w:rsidRPr="00C13F0B">
        <w:rPr>
          <w:b/>
          <w:sz w:val="24"/>
        </w:rPr>
        <w:t xml:space="preserve"> </w:t>
      </w:r>
      <w:r w:rsidR="007305EA" w:rsidRPr="00C13F0B">
        <w:rPr>
          <w:b/>
          <w:sz w:val="24"/>
        </w:rPr>
        <w:t xml:space="preserve">– </w:t>
      </w:r>
      <w:r w:rsidRPr="00C13F0B">
        <w:rPr>
          <w:sz w:val="24"/>
        </w:rPr>
        <w:t>заместитель</w:t>
      </w:r>
      <w:r w:rsidRPr="00C13F0B">
        <w:rPr>
          <w:b/>
          <w:sz w:val="24"/>
        </w:rPr>
        <w:t xml:space="preserve"> </w:t>
      </w:r>
      <w:r w:rsidR="007305EA" w:rsidRPr="00C13F0B">
        <w:rPr>
          <w:sz w:val="24"/>
        </w:rPr>
        <w:t>начальник</w:t>
      </w:r>
      <w:r w:rsidRPr="00C13F0B">
        <w:rPr>
          <w:sz w:val="24"/>
        </w:rPr>
        <w:t>а</w:t>
      </w:r>
      <w:r w:rsidR="007305EA" w:rsidRPr="00C13F0B">
        <w:rPr>
          <w:sz w:val="24"/>
        </w:rPr>
        <w:t xml:space="preserve">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w:t>
      </w:r>
    </w:p>
    <w:p w:rsidR="00276822" w:rsidRPr="00C13F0B" w:rsidRDefault="00276822" w:rsidP="00276822">
      <w:pPr>
        <w:contextualSpacing/>
        <w:jc w:val="both"/>
        <w:rPr>
          <w:sz w:val="24"/>
        </w:rPr>
      </w:pPr>
      <w:r w:rsidRPr="00C13F0B">
        <w:rPr>
          <w:b/>
          <w:sz w:val="24"/>
        </w:rPr>
        <w:t xml:space="preserve">Г.И. Брагин – </w:t>
      </w:r>
      <w:r w:rsidRPr="00C13F0B">
        <w:rPr>
          <w:sz w:val="24"/>
        </w:rPr>
        <w:t>президент Ассоциации частных стоматологических клиник, генеральный директор НПО «</w:t>
      </w:r>
      <w:proofErr w:type="spellStart"/>
      <w:r w:rsidRPr="00C13F0B">
        <w:rPr>
          <w:sz w:val="24"/>
        </w:rPr>
        <w:t>Нацмедстандарты</w:t>
      </w:r>
      <w:proofErr w:type="spellEnd"/>
      <w:r w:rsidRPr="00C13F0B">
        <w:rPr>
          <w:sz w:val="24"/>
        </w:rPr>
        <w:t>», к.м.н.</w:t>
      </w:r>
    </w:p>
    <w:p w:rsidR="0081651B" w:rsidRPr="00C13F0B" w:rsidRDefault="0081651B" w:rsidP="00C9414A">
      <w:pPr>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7012AD" w:rsidRPr="00C13F0B" w:rsidTr="001B399E">
        <w:tc>
          <w:tcPr>
            <w:tcW w:w="5022" w:type="dxa"/>
            <w:shd w:val="clear" w:color="auto" w:fill="auto"/>
          </w:tcPr>
          <w:p w:rsidR="007012AD" w:rsidRPr="00C13F0B" w:rsidRDefault="007012AD" w:rsidP="007012AD">
            <w:pPr>
              <w:contextualSpacing/>
              <w:rPr>
                <w:sz w:val="24"/>
              </w:rPr>
            </w:pPr>
            <w:r w:rsidRPr="00C13F0B">
              <w:rPr>
                <w:sz w:val="24"/>
              </w:rPr>
              <w:t>Государственный контроль качества и безопасности медицинской деятельности в медицинских организациях, оказывающих медицинскую помощь при стоматологических заболеваниях</w:t>
            </w:r>
          </w:p>
        </w:tc>
        <w:tc>
          <w:tcPr>
            <w:tcW w:w="5031" w:type="dxa"/>
            <w:shd w:val="clear" w:color="auto" w:fill="auto"/>
          </w:tcPr>
          <w:p w:rsidR="007012AD" w:rsidRPr="00C13F0B" w:rsidRDefault="007012AD" w:rsidP="007012AD">
            <w:pPr>
              <w:contextualSpacing/>
              <w:jc w:val="both"/>
              <w:rPr>
                <w:sz w:val="24"/>
              </w:rPr>
            </w:pPr>
            <w:r w:rsidRPr="00C13F0B">
              <w:rPr>
                <w:b/>
                <w:sz w:val="24"/>
              </w:rPr>
              <w:t xml:space="preserve">С.Н. </w:t>
            </w:r>
            <w:proofErr w:type="spellStart"/>
            <w:r w:rsidRPr="00C13F0B">
              <w:rPr>
                <w:b/>
                <w:sz w:val="24"/>
              </w:rPr>
              <w:t>Нитченко</w:t>
            </w:r>
            <w:proofErr w:type="spellEnd"/>
            <w:r w:rsidRPr="00C13F0B">
              <w:rPr>
                <w:b/>
                <w:sz w:val="24"/>
              </w:rPr>
              <w:t xml:space="preserve"> – </w:t>
            </w:r>
            <w:r w:rsidRPr="00C13F0B">
              <w:rPr>
                <w:sz w:val="24"/>
              </w:rPr>
              <w:t>заместитель</w:t>
            </w:r>
            <w:r w:rsidRPr="00C13F0B">
              <w:rPr>
                <w:b/>
                <w:sz w:val="24"/>
              </w:rPr>
              <w:t xml:space="preserve"> </w:t>
            </w:r>
            <w:r w:rsidRPr="00C13F0B">
              <w:rPr>
                <w:sz w:val="24"/>
              </w:rPr>
              <w:t xml:space="preserve">начальника отдела контроля организации и осуществления ведомственного и внутреннего контроля качества и безопасности медицинской деятельности Управления организации </w:t>
            </w:r>
            <w:r w:rsidRPr="00C13F0B">
              <w:rPr>
                <w:sz w:val="24"/>
              </w:rPr>
              <w:lastRenderedPageBreak/>
              <w:t>государственного контроля качества оказания медицинской помощи населению Федеральной службы по надзору в сфере здравоохранения</w:t>
            </w:r>
            <w:r w:rsidR="00E06457">
              <w:rPr>
                <w:sz w:val="24"/>
              </w:rPr>
              <w:t>, к.м.н.</w:t>
            </w:r>
          </w:p>
        </w:tc>
      </w:tr>
      <w:tr w:rsidR="00801739" w:rsidRPr="00C13F0B" w:rsidTr="001B399E">
        <w:tc>
          <w:tcPr>
            <w:tcW w:w="5022" w:type="dxa"/>
            <w:shd w:val="clear" w:color="auto" w:fill="auto"/>
          </w:tcPr>
          <w:p w:rsidR="00801739" w:rsidRPr="00C13F0B" w:rsidRDefault="00326416" w:rsidP="007012AD">
            <w:pPr>
              <w:contextualSpacing/>
              <w:rPr>
                <w:sz w:val="24"/>
              </w:rPr>
            </w:pPr>
            <w:proofErr w:type="spellStart"/>
            <w:r w:rsidRPr="00326416">
              <w:rPr>
                <w:sz w:val="24"/>
              </w:rPr>
              <w:lastRenderedPageBreak/>
              <w:t>Безопасноость</w:t>
            </w:r>
            <w:proofErr w:type="spellEnd"/>
            <w:r w:rsidRPr="00326416">
              <w:rPr>
                <w:sz w:val="24"/>
              </w:rPr>
              <w:t xml:space="preserve"> лекарственных средств и </w:t>
            </w:r>
            <w:proofErr w:type="spellStart"/>
            <w:r w:rsidRPr="00326416">
              <w:rPr>
                <w:sz w:val="24"/>
              </w:rPr>
              <w:t>фармаконадзор</w:t>
            </w:r>
            <w:proofErr w:type="spellEnd"/>
            <w:r w:rsidRPr="00326416">
              <w:rPr>
                <w:sz w:val="24"/>
              </w:rPr>
              <w:t xml:space="preserve"> в стоматологии</w:t>
            </w:r>
          </w:p>
        </w:tc>
        <w:tc>
          <w:tcPr>
            <w:tcW w:w="5031" w:type="dxa"/>
            <w:shd w:val="clear" w:color="auto" w:fill="auto"/>
          </w:tcPr>
          <w:p w:rsidR="00801739" w:rsidRPr="00C13F0B" w:rsidRDefault="00801739" w:rsidP="00801739">
            <w:pPr>
              <w:contextualSpacing/>
              <w:jc w:val="both"/>
              <w:rPr>
                <w:b/>
                <w:sz w:val="24"/>
              </w:rPr>
            </w:pPr>
            <w:r>
              <w:rPr>
                <w:b/>
                <w:sz w:val="24"/>
              </w:rPr>
              <w:t xml:space="preserve">С.В. </w:t>
            </w:r>
            <w:r w:rsidRPr="00801739">
              <w:rPr>
                <w:b/>
                <w:sz w:val="24"/>
              </w:rPr>
              <w:t xml:space="preserve">Глаголев – </w:t>
            </w:r>
            <w:r w:rsidRPr="00801739">
              <w:rPr>
                <w:sz w:val="24"/>
              </w:rPr>
              <w:t>заместитель начальника Управления организации государственного контроля качества медицинской продукции Федеральной службы по надзору в сфере здравоохранения</w:t>
            </w:r>
          </w:p>
        </w:tc>
      </w:tr>
      <w:tr w:rsidR="007012AD" w:rsidRPr="00C13F0B" w:rsidTr="001B399E">
        <w:tc>
          <w:tcPr>
            <w:tcW w:w="5022" w:type="dxa"/>
            <w:shd w:val="clear" w:color="auto" w:fill="auto"/>
          </w:tcPr>
          <w:p w:rsidR="007012AD" w:rsidRPr="00C13F0B" w:rsidRDefault="007012AD" w:rsidP="007012AD">
            <w:pPr>
              <w:contextualSpacing/>
              <w:rPr>
                <w:sz w:val="24"/>
              </w:rPr>
            </w:pPr>
            <w:r w:rsidRPr="00C13F0B">
              <w:rPr>
                <w:sz w:val="24"/>
              </w:rPr>
              <w:t>Анализ проблем, возникающих в стоматологической организации при выполнении законодательных требований, относительно применения порядков оказания медицинской помощи, номенклатуры медицинских услуг, клинических рекомендаций</w:t>
            </w:r>
          </w:p>
        </w:tc>
        <w:tc>
          <w:tcPr>
            <w:tcW w:w="5031" w:type="dxa"/>
            <w:shd w:val="clear" w:color="auto" w:fill="auto"/>
          </w:tcPr>
          <w:p w:rsidR="007012AD" w:rsidRPr="00C13F0B" w:rsidRDefault="007012AD" w:rsidP="007012AD">
            <w:pPr>
              <w:contextualSpacing/>
              <w:jc w:val="both"/>
              <w:rPr>
                <w:b/>
                <w:sz w:val="24"/>
              </w:rPr>
            </w:pPr>
            <w:r w:rsidRPr="00C13F0B">
              <w:rPr>
                <w:b/>
                <w:sz w:val="24"/>
              </w:rPr>
              <w:t xml:space="preserve">А.А. </w:t>
            </w:r>
            <w:proofErr w:type="spellStart"/>
            <w:r w:rsidRPr="00C13F0B">
              <w:rPr>
                <w:b/>
                <w:sz w:val="24"/>
              </w:rPr>
              <w:t>Опарко</w:t>
            </w:r>
            <w:proofErr w:type="spellEnd"/>
            <w:r w:rsidRPr="00C13F0B">
              <w:rPr>
                <w:b/>
                <w:sz w:val="24"/>
              </w:rPr>
              <w:t xml:space="preserve"> – </w:t>
            </w:r>
            <w:r w:rsidRPr="00C13F0B">
              <w:rPr>
                <w:sz w:val="24"/>
              </w:rPr>
              <w:t>директор АНО ДПО «Медико-Стоматологическая Академия»</w:t>
            </w:r>
          </w:p>
        </w:tc>
      </w:tr>
      <w:tr w:rsidR="007012AD" w:rsidRPr="00C13F0B" w:rsidTr="001B399E">
        <w:tc>
          <w:tcPr>
            <w:tcW w:w="5022" w:type="dxa"/>
            <w:shd w:val="clear" w:color="auto" w:fill="auto"/>
          </w:tcPr>
          <w:p w:rsidR="007012AD" w:rsidRPr="00C13F0B" w:rsidRDefault="007012AD" w:rsidP="007012AD">
            <w:pPr>
              <w:contextualSpacing/>
              <w:rPr>
                <w:sz w:val="24"/>
              </w:rPr>
            </w:pPr>
            <w:r w:rsidRPr="00C13F0B">
              <w:rPr>
                <w:sz w:val="24"/>
              </w:rPr>
              <w:t>Экспертиза качества медицинской помощи – методические и процессуальные вопросы. Критерии оценки качества медицинской помощи: интерпретация и обоснование их несоблюдения. Характеристика наиболее часто выявляемых дефектов оказания стоматологической помощи</w:t>
            </w:r>
          </w:p>
        </w:tc>
        <w:tc>
          <w:tcPr>
            <w:tcW w:w="5031" w:type="dxa"/>
            <w:shd w:val="clear" w:color="auto" w:fill="auto"/>
          </w:tcPr>
          <w:p w:rsidR="007012AD" w:rsidRPr="00C13F0B" w:rsidRDefault="007012AD" w:rsidP="007012AD">
            <w:pPr>
              <w:contextualSpacing/>
              <w:jc w:val="both"/>
              <w:rPr>
                <w:b/>
                <w:sz w:val="24"/>
              </w:rPr>
            </w:pPr>
            <w:r w:rsidRPr="00C13F0B">
              <w:rPr>
                <w:b/>
                <w:sz w:val="24"/>
              </w:rPr>
              <w:t xml:space="preserve">Д.Н. </w:t>
            </w:r>
            <w:proofErr w:type="spellStart"/>
            <w:r w:rsidRPr="00C13F0B">
              <w:rPr>
                <w:b/>
                <w:sz w:val="24"/>
              </w:rPr>
              <w:t>Малянов</w:t>
            </w:r>
            <w:proofErr w:type="spellEnd"/>
            <w:r w:rsidRPr="00C13F0B">
              <w:rPr>
                <w:b/>
                <w:sz w:val="24"/>
              </w:rPr>
              <w:t xml:space="preserve"> – </w:t>
            </w:r>
            <w:r w:rsidRPr="00C13F0B">
              <w:rPr>
                <w:sz w:val="24"/>
              </w:rPr>
              <w:t>заместитель главного врача по контролю качества и безопасности медицинской деятельности ООО «Клиника семейной медицины»</w:t>
            </w:r>
          </w:p>
        </w:tc>
      </w:tr>
      <w:tr w:rsidR="007012AD" w:rsidRPr="00C13F0B" w:rsidTr="001B399E">
        <w:tc>
          <w:tcPr>
            <w:tcW w:w="5022" w:type="dxa"/>
            <w:shd w:val="clear" w:color="auto" w:fill="auto"/>
          </w:tcPr>
          <w:p w:rsidR="007012AD" w:rsidRPr="00C13F0B" w:rsidRDefault="007012AD" w:rsidP="007012AD">
            <w:pPr>
              <w:contextualSpacing/>
              <w:rPr>
                <w:sz w:val="24"/>
              </w:rPr>
            </w:pPr>
            <w:r w:rsidRPr="00C13F0B">
              <w:rPr>
                <w:sz w:val="24"/>
              </w:rPr>
              <w:t>Реализация практических рекомендаций ФГБУ «ЦМИКЭЭ» Росздравнадзора по организации внутреннего контроля качества и безопасности медицинской деятельности в стоматологической организации с помощью автоматизированной системы управления качеством (СМК)</w:t>
            </w:r>
          </w:p>
        </w:tc>
        <w:tc>
          <w:tcPr>
            <w:tcW w:w="5031" w:type="dxa"/>
            <w:shd w:val="clear" w:color="auto" w:fill="auto"/>
          </w:tcPr>
          <w:p w:rsidR="007012AD" w:rsidRPr="00C13F0B" w:rsidRDefault="007012AD" w:rsidP="007012AD">
            <w:pPr>
              <w:contextualSpacing/>
              <w:jc w:val="both"/>
              <w:rPr>
                <w:sz w:val="24"/>
              </w:rPr>
            </w:pPr>
            <w:r w:rsidRPr="00C13F0B">
              <w:rPr>
                <w:b/>
                <w:sz w:val="24"/>
              </w:rPr>
              <w:t xml:space="preserve">Г.И. Брагин – </w:t>
            </w:r>
            <w:r w:rsidRPr="00C13F0B">
              <w:rPr>
                <w:sz w:val="24"/>
              </w:rPr>
              <w:t>президент Ассоциации частных стоматологических клиник, генеральный директор НПО «</w:t>
            </w:r>
            <w:proofErr w:type="spellStart"/>
            <w:r w:rsidRPr="00C13F0B">
              <w:rPr>
                <w:sz w:val="24"/>
              </w:rPr>
              <w:t>Нацмедстандарты</w:t>
            </w:r>
            <w:proofErr w:type="spellEnd"/>
            <w:r w:rsidRPr="00C13F0B">
              <w:rPr>
                <w:sz w:val="24"/>
              </w:rPr>
              <w:t>», к.м.н.</w:t>
            </w:r>
          </w:p>
          <w:p w:rsidR="007012AD" w:rsidRPr="00C13F0B" w:rsidRDefault="007012AD" w:rsidP="007012AD">
            <w:pPr>
              <w:contextualSpacing/>
              <w:jc w:val="both"/>
              <w:rPr>
                <w:b/>
                <w:sz w:val="24"/>
              </w:rPr>
            </w:pPr>
          </w:p>
        </w:tc>
      </w:tr>
      <w:tr w:rsidR="007012AD" w:rsidRPr="00C13F0B" w:rsidTr="001B399E">
        <w:tc>
          <w:tcPr>
            <w:tcW w:w="5022" w:type="dxa"/>
            <w:shd w:val="clear" w:color="auto" w:fill="auto"/>
          </w:tcPr>
          <w:p w:rsidR="007012AD" w:rsidRPr="00C13F0B" w:rsidRDefault="007012AD" w:rsidP="007012AD">
            <w:pPr>
              <w:contextualSpacing/>
              <w:rPr>
                <w:sz w:val="24"/>
              </w:rPr>
            </w:pPr>
            <w:r w:rsidRPr="00C13F0B">
              <w:rPr>
                <w:sz w:val="24"/>
              </w:rPr>
              <w:t xml:space="preserve">Об опыте работы по формированию и применению законодательно требуемой документации в стоматологической организации (ИДС, прейскурант, протоколы лечения, </w:t>
            </w:r>
            <w:proofErr w:type="spellStart"/>
            <w:r w:rsidRPr="00C13F0B">
              <w:rPr>
                <w:sz w:val="24"/>
              </w:rPr>
              <w:t>СОПы</w:t>
            </w:r>
            <w:proofErr w:type="spellEnd"/>
            <w:r w:rsidRPr="00C13F0B">
              <w:rPr>
                <w:sz w:val="24"/>
              </w:rPr>
              <w:t>)</w:t>
            </w:r>
          </w:p>
        </w:tc>
        <w:tc>
          <w:tcPr>
            <w:tcW w:w="5031" w:type="dxa"/>
            <w:shd w:val="clear" w:color="auto" w:fill="auto"/>
          </w:tcPr>
          <w:p w:rsidR="007012AD" w:rsidRPr="00C13F0B" w:rsidRDefault="007012AD" w:rsidP="007012AD">
            <w:pPr>
              <w:contextualSpacing/>
              <w:jc w:val="both"/>
              <w:rPr>
                <w:b/>
                <w:sz w:val="24"/>
              </w:rPr>
            </w:pPr>
            <w:r w:rsidRPr="00C13F0B">
              <w:rPr>
                <w:b/>
                <w:sz w:val="24"/>
              </w:rPr>
              <w:t>М.И. </w:t>
            </w:r>
            <w:proofErr w:type="spellStart"/>
            <w:r w:rsidRPr="00C13F0B">
              <w:rPr>
                <w:b/>
                <w:sz w:val="24"/>
              </w:rPr>
              <w:t>Сойхер</w:t>
            </w:r>
            <w:proofErr w:type="spellEnd"/>
            <w:r w:rsidRPr="00C13F0B">
              <w:rPr>
                <w:b/>
                <w:sz w:val="24"/>
              </w:rPr>
              <w:t xml:space="preserve"> – </w:t>
            </w:r>
            <w:r w:rsidRPr="00C13F0B">
              <w:rPr>
                <w:sz w:val="24"/>
              </w:rPr>
              <w:t>главный врач ГАУЗ МО «Московская областная стоматологическая поликлиника»</w:t>
            </w:r>
          </w:p>
        </w:tc>
      </w:tr>
      <w:tr w:rsidR="007012AD" w:rsidRPr="00C13F0B" w:rsidTr="001B399E">
        <w:tc>
          <w:tcPr>
            <w:tcW w:w="5022" w:type="dxa"/>
            <w:shd w:val="clear" w:color="auto" w:fill="auto"/>
          </w:tcPr>
          <w:p w:rsidR="007012AD" w:rsidRPr="00C13F0B" w:rsidRDefault="007012AD" w:rsidP="007012AD">
            <w:pPr>
              <w:contextualSpacing/>
              <w:rPr>
                <w:sz w:val="24"/>
              </w:rPr>
            </w:pPr>
            <w:r w:rsidRPr="00C13F0B">
              <w:rPr>
                <w:sz w:val="24"/>
              </w:rPr>
              <w:t>Эффективное применение цифровых технологий в деятельности стоматологической организации. Автоматизированная поддержка клинических рекомендаций, контроль критериев качества оказания стоматологической помощи, формирование электронного профессионального Портфолио</w:t>
            </w:r>
          </w:p>
        </w:tc>
        <w:tc>
          <w:tcPr>
            <w:tcW w:w="5031" w:type="dxa"/>
            <w:shd w:val="clear" w:color="auto" w:fill="auto"/>
          </w:tcPr>
          <w:p w:rsidR="007012AD" w:rsidRPr="00C13F0B" w:rsidRDefault="007012AD" w:rsidP="007012AD">
            <w:pPr>
              <w:contextualSpacing/>
              <w:jc w:val="both"/>
              <w:rPr>
                <w:b/>
                <w:sz w:val="24"/>
              </w:rPr>
            </w:pPr>
            <w:r w:rsidRPr="00C13F0B">
              <w:rPr>
                <w:b/>
                <w:sz w:val="24"/>
              </w:rPr>
              <w:t xml:space="preserve">Ю.Н. Порфирьев – </w:t>
            </w:r>
            <w:r w:rsidRPr="00C13F0B">
              <w:rPr>
                <w:sz w:val="24"/>
              </w:rPr>
              <w:t>заместитель главного врача СО по информатизации СЦНТ «</w:t>
            </w:r>
            <w:proofErr w:type="spellStart"/>
            <w:r w:rsidRPr="00C13F0B">
              <w:rPr>
                <w:sz w:val="24"/>
              </w:rPr>
              <w:t>Новостом</w:t>
            </w:r>
            <w:proofErr w:type="spellEnd"/>
            <w:r w:rsidRPr="00C13F0B">
              <w:rPr>
                <w:sz w:val="24"/>
              </w:rPr>
              <w:t>»</w:t>
            </w:r>
          </w:p>
        </w:tc>
      </w:tr>
      <w:tr w:rsidR="007012AD" w:rsidRPr="00C13F0B" w:rsidTr="001B399E">
        <w:tc>
          <w:tcPr>
            <w:tcW w:w="5022" w:type="dxa"/>
            <w:shd w:val="clear" w:color="auto" w:fill="auto"/>
          </w:tcPr>
          <w:p w:rsidR="007012AD" w:rsidRPr="00C13F0B" w:rsidRDefault="007012AD" w:rsidP="007012AD">
            <w:pPr>
              <w:contextualSpacing/>
              <w:rPr>
                <w:sz w:val="24"/>
              </w:rPr>
            </w:pPr>
            <w:r w:rsidRPr="00C13F0B">
              <w:rPr>
                <w:sz w:val="24"/>
              </w:rPr>
              <w:t>Опыт внедрения современных элементов концепции «бережливого производства» в деятельность медицинской организации</w:t>
            </w:r>
          </w:p>
        </w:tc>
        <w:tc>
          <w:tcPr>
            <w:tcW w:w="5031" w:type="dxa"/>
            <w:shd w:val="clear" w:color="auto" w:fill="auto"/>
          </w:tcPr>
          <w:p w:rsidR="007012AD" w:rsidRPr="00C13F0B" w:rsidRDefault="007012AD" w:rsidP="00B47A9A">
            <w:pPr>
              <w:contextualSpacing/>
              <w:jc w:val="both"/>
              <w:rPr>
                <w:b/>
                <w:sz w:val="24"/>
              </w:rPr>
            </w:pPr>
            <w:r w:rsidRPr="00C13F0B">
              <w:rPr>
                <w:b/>
                <w:sz w:val="24"/>
              </w:rPr>
              <w:t xml:space="preserve">А.В. </w:t>
            </w:r>
            <w:proofErr w:type="spellStart"/>
            <w:r w:rsidRPr="00C13F0B">
              <w:rPr>
                <w:b/>
                <w:sz w:val="24"/>
              </w:rPr>
              <w:t>Юмукян</w:t>
            </w:r>
            <w:proofErr w:type="spellEnd"/>
            <w:r w:rsidRPr="00C13F0B">
              <w:rPr>
                <w:b/>
                <w:sz w:val="24"/>
              </w:rPr>
              <w:t xml:space="preserve"> – </w:t>
            </w:r>
            <w:r w:rsidRPr="00C13F0B">
              <w:rPr>
                <w:sz w:val="24"/>
              </w:rPr>
              <w:t>практикующий врач-методист организационно-методического отдела ГБУЗ «Консультативно-диагностическая поликлиника №121 Департамента здравоохранения города Москвы», к.м.н</w:t>
            </w:r>
            <w:r w:rsidR="00D131A3" w:rsidRPr="00C13F0B">
              <w:rPr>
                <w:sz w:val="24"/>
              </w:rPr>
              <w:t>.</w:t>
            </w:r>
          </w:p>
        </w:tc>
      </w:tr>
    </w:tbl>
    <w:p w:rsidR="008F24D6" w:rsidRPr="00C13F0B" w:rsidRDefault="008F24D6" w:rsidP="00F647AD">
      <w:pPr>
        <w:jc w:val="center"/>
        <w:rPr>
          <w:b/>
          <w:sz w:val="24"/>
        </w:rPr>
      </w:pPr>
    </w:p>
    <w:p w:rsidR="00F647AD" w:rsidRPr="00B97F04" w:rsidRDefault="00776CBE" w:rsidP="00B97F04">
      <w:pPr>
        <w:jc w:val="center"/>
        <w:rPr>
          <w:b/>
          <w:sz w:val="24"/>
        </w:rPr>
      </w:pPr>
      <w:r w:rsidRPr="00B97F04">
        <w:rPr>
          <w:b/>
          <w:sz w:val="24"/>
        </w:rPr>
        <w:t>Сессия</w:t>
      </w:r>
      <w:r w:rsidR="00F647AD" w:rsidRPr="00B97F04">
        <w:rPr>
          <w:b/>
          <w:sz w:val="24"/>
        </w:rPr>
        <w:t xml:space="preserve"> «</w:t>
      </w:r>
      <w:r w:rsidRPr="00B97F04">
        <w:rPr>
          <w:b/>
          <w:sz w:val="24"/>
        </w:rPr>
        <w:t>Качество оказания медицинской помощи детям в Российской Федерации</w:t>
      </w:r>
      <w:r w:rsidR="00F647AD" w:rsidRPr="00B97F04">
        <w:rPr>
          <w:b/>
          <w:sz w:val="24"/>
        </w:rPr>
        <w:t>»</w:t>
      </w:r>
    </w:p>
    <w:p w:rsidR="00EE3B4C" w:rsidRPr="00C13F0B" w:rsidRDefault="00EE3B4C" w:rsidP="00F647AD">
      <w:pPr>
        <w:jc w:val="center"/>
        <w:rPr>
          <w:b/>
          <w:sz w:val="24"/>
        </w:rPr>
      </w:pPr>
      <w:r w:rsidRPr="00C13F0B">
        <w:rPr>
          <w:b/>
          <w:sz w:val="24"/>
        </w:rPr>
        <w:t>2 часа</w:t>
      </w:r>
    </w:p>
    <w:p w:rsidR="00FF1E78" w:rsidRPr="00C13F0B" w:rsidRDefault="00FF1E78" w:rsidP="00FF1E78">
      <w:pPr>
        <w:contextualSpacing/>
        <w:rPr>
          <w:sz w:val="24"/>
        </w:rPr>
      </w:pPr>
      <w:r>
        <w:rPr>
          <w:sz w:val="24"/>
        </w:rPr>
        <w:t>4</w:t>
      </w:r>
      <w:r w:rsidRPr="00C13F0B">
        <w:rPr>
          <w:sz w:val="24"/>
        </w:rPr>
        <w:t xml:space="preserve"> декабря</w:t>
      </w:r>
    </w:p>
    <w:p w:rsidR="00FF1E78" w:rsidRPr="00C13F0B" w:rsidRDefault="00FF1E78" w:rsidP="00FF1E78">
      <w:pPr>
        <w:contextualSpacing/>
        <w:rPr>
          <w:sz w:val="24"/>
        </w:rPr>
      </w:pPr>
      <w:r>
        <w:rPr>
          <w:sz w:val="24"/>
        </w:rPr>
        <w:t>16</w:t>
      </w:r>
      <w:r w:rsidRPr="00C13F0B">
        <w:rPr>
          <w:sz w:val="24"/>
        </w:rPr>
        <w:t>:</w:t>
      </w:r>
      <w:r>
        <w:rPr>
          <w:sz w:val="24"/>
        </w:rPr>
        <w:t>0</w:t>
      </w:r>
      <w:r w:rsidRPr="00C13F0B">
        <w:rPr>
          <w:sz w:val="24"/>
        </w:rPr>
        <w:t>0-1</w:t>
      </w:r>
      <w:r>
        <w:rPr>
          <w:sz w:val="24"/>
        </w:rPr>
        <w:t>8</w:t>
      </w:r>
      <w:r w:rsidRPr="00C13F0B">
        <w:rPr>
          <w:sz w:val="24"/>
        </w:rPr>
        <w:t xml:space="preserve">:00 </w:t>
      </w:r>
    </w:p>
    <w:p w:rsidR="00FF1E78" w:rsidRPr="00D2014D" w:rsidRDefault="00FF1E78" w:rsidP="00FF1E78">
      <w:pPr>
        <w:contextualSpacing/>
        <w:rPr>
          <w:sz w:val="24"/>
        </w:rPr>
      </w:pPr>
      <w:r>
        <w:rPr>
          <w:sz w:val="24"/>
        </w:rPr>
        <w:lastRenderedPageBreak/>
        <w:t>Зал «Пушкин»</w:t>
      </w:r>
    </w:p>
    <w:p w:rsidR="00FF1E78" w:rsidRDefault="00FF1E78" w:rsidP="00F647AD">
      <w:pPr>
        <w:contextualSpacing/>
        <w:rPr>
          <w:b/>
          <w:sz w:val="24"/>
        </w:rPr>
      </w:pPr>
    </w:p>
    <w:p w:rsidR="00F647AD" w:rsidRPr="00C13F0B" w:rsidRDefault="00F647AD" w:rsidP="00F647AD">
      <w:pPr>
        <w:contextualSpacing/>
        <w:rPr>
          <w:b/>
          <w:sz w:val="24"/>
        </w:rPr>
      </w:pPr>
      <w:r w:rsidRPr="00C13F0B">
        <w:rPr>
          <w:b/>
          <w:sz w:val="24"/>
        </w:rPr>
        <w:t>Модераторы:</w:t>
      </w:r>
    </w:p>
    <w:p w:rsidR="00F647AD" w:rsidRPr="00C13F0B" w:rsidRDefault="00F65B9B" w:rsidP="00776CBE">
      <w:pPr>
        <w:contextualSpacing/>
        <w:jc w:val="both"/>
        <w:rPr>
          <w:sz w:val="24"/>
        </w:rPr>
      </w:pPr>
      <w:r w:rsidRPr="00C13F0B">
        <w:rPr>
          <w:b/>
          <w:sz w:val="24"/>
        </w:rPr>
        <w:t>Е.Н. </w:t>
      </w:r>
      <w:proofErr w:type="spellStart"/>
      <w:r w:rsidR="00776CBE" w:rsidRPr="00C13F0B">
        <w:rPr>
          <w:b/>
          <w:sz w:val="24"/>
        </w:rPr>
        <w:t>Байбарина</w:t>
      </w:r>
      <w:proofErr w:type="spellEnd"/>
      <w:r w:rsidR="00776CBE" w:rsidRPr="00C13F0B">
        <w:rPr>
          <w:b/>
          <w:sz w:val="24"/>
        </w:rPr>
        <w:t xml:space="preserve"> – </w:t>
      </w:r>
      <w:r w:rsidR="00776CBE" w:rsidRPr="00C13F0B">
        <w:rPr>
          <w:sz w:val="24"/>
        </w:rPr>
        <w:t>директор Департамента медицинской помощи детям и службы родовспоможения Минздрава России, д.м.н., профессор</w:t>
      </w:r>
    </w:p>
    <w:p w:rsidR="00267A38" w:rsidRPr="00C13F0B" w:rsidRDefault="00267A38" w:rsidP="00267A38">
      <w:pPr>
        <w:contextualSpacing/>
        <w:jc w:val="both"/>
        <w:rPr>
          <w:sz w:val="24"/>
        </w:rPr>
      </w:pPr>
      <w:r w:rsidRPr="00C13F0B">
        <w:rPr>
          <w:b/>
          <w:sz w:val="24"/>
        </w:rPr>
        <w:t xml:space="preserve">Л.С. </w:t>
      </w:r>
      <w:proofErr w:type="spellStart"/>
      <w:r w:rsidRPr="00C13F0B">
        <w:rPr>
          <w:b/>
          <w:sz w:val="24"/>
        </w:rPr>
        <w:t>Намазова</w:t>
      </w:r>
      <w:proofErr w:type="spellEnd"/>
      <w:r w:rsidRPr="00C13F0B">
        <w:rPr>
          <w:b/>
          <w:sz w:val="24"/>
        </w:rPr>
        <w:t xml:space="preserve">-Баранова – </w:t>
      </w:r>
      <w:r w:rsidRPr="00C45D2B">
        <w:rPr>
          <w:sz w:val="24"/>
        </w:rPr>
        <w:t>заведующая</w:t>
      </w:r>
      <w:r>
        <w:rPr>
          <w:sz w:val="24"/>
        </w:rPr>
        <w:t xml:space="preserve"> </w:t>
      </w:r>
      <w:proofErr w:type="gramStart"/>
      <w:r w:rsidRPr="00C45D2B">
        <w:rPr>
          <w:sz w:val="24"/>
        </w:rPr>
        <w:t>кафедрой  факультетской</w:t>
      </w:r>
      <w:proofErr w:type="gramEnd"/>
      <w:r w:rsidRPr="00C45D2B">
        <w:rPr>
          <w:sz w:val="24"/>
        </w:rPr>
        <w:t xml:space="preserve"> педиатрии ФГБОУ ВО РНИМУ им. Н.И. Пирогова Минздрава России,</w:t>
      </w:r>
      <w:r>
        <w:rPr>
          <w:sz w:val="24"/>
        </w:rPr>
        <w:t xml:space="preserve"> </w:t>
      </w:r>
      <w:r w:rsidRPr="00C45D2B">
        <w:rPr>
          <w:sz w:val="24"/>
        </w:rPr>
        <w:t>Председатель И</w:t>
      </w:r>
      <w:r>
        <w:rPr>
          <w:sz w:val="24"/>
        </w:rPr>
        <w:t xml:space="preserve">сполкома «Союз педиатров России», </w:t>
      </w:r>
      <w:r w:rsidRPr="00C13F0B">
        <w:rPr>
          <w:sz w:val="24"/>
        </w:rPr>
        <w:t>главный внештатный детский специалист по профилактической медицине Минздрава России, д.м.н., профессор, академик РАН</w:t>
      </w:r>
    </w:p>
    <w:p w:rsidR="00776CBE" w:rsidRPr="00C13F0B" w:rsidRDefault="00267A38" w:rsidP="00776CBE">
      <w:pPr>
        <w:contextualSpacing/>
        <w:jc w:val="both"/>
        <w:rPr>
          <w:sz w:val="24"/>
        </w:rPr>
      </w:pPr>
      <w:r w:rsidRPr="00C13F0B">
        <w:rPr>
          <w:b/>
          <w:sz w:val="24"/>
        </w:rPr>
        <w:t xml:space="preserve">Н.И. Рогинко </w:t>
      </w:r>
      <w:r w:rsidRPr="00C13F0B">
        <w:rPr>
          <w:sz w:val="24"/>
        </w:rPr>
        <w:t>– заместитель начальника Управления контроля за реализацией государственных программ в сфере здравоохранения Федеральной службы по надзору в сфере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31"/>
      </w:tblGrid>
      <w:tr w:rsidR="00E45F9C" w:rsidRPr="00C13F0B" w:rsidTr="00E232E2">
        <w:trPr>
          <w:trHeight w:val="351"/>
        </w:trPr>
        <w:tc>
          <w:tcPr>
            <w:tcW w:w="5022" w:type="dxa"/>
            <w:shd w:val="clear" w:color="auto" w:fill="auto"/>
          </w:tcPr>
          <w:p w:rsidR="00E45F9C" w:rsidRPr="00C13F0B" w:rsidRDefault="00E45F9C" w:rsidP="000277DA">
            <w:pPr>
              <w:contextualSpacing/>
              <w:rPr>
                <w:sz w:val="24"/>
              </w:rPr>
            </w:pPr>
            <w:r w:rsidRPr="00C13F0B">
              <w:rPr>
                <w:sz w:val="24"/>
              </w:rPr>
              <w:t>Качественные профилактические медицинские осмотры детей – основа сни</w:t>
            </w:r>
            <w:r w:rsidR="000277DA">
              <w:rPr>
                <w:sz w:val="24"/>
              </w:rPr>
              <w:t>ж</w:t>
            </w:r>
            <w:r w:rsidRPr="00C13F0B">
              <w:rPr>
                <w:sz w:val="24"/>
              </w:rPr>
              <w:t>ения заболеваемости и инвалидности</w:t>
            </w:r>
          </w:p>
        </w:tc>
        <w:tc>
          <w:tcPr>
            <w:tcW w:w="5031" w:type="dxa"/>
            <w:shd w:val="clear" w:color="auto" w:fill="auto"/>
          </w:tcPr>
          <w:p w:rsidR="00E45F9C" w:rsidRPr="00C13F0B" w:rsidRDefault="00E45F9C" w:rsidP="00E45F9C">
            <w:pPr>
              <w:contextualSpacing/>
              <w:jc w:val="both"/>
              <w:rPr>
                <w:b/>
                <w:sz w:val="24"/>
              </w:rPr>
            </w:pPr>
            <w:r w:rsidRPr="00C13F0B">
              <w:rPr>
                <w:b/>
                <w:sz w:val="24"/>
              </w:rPr>
              <w:t>Е.Н. </w:t>
            </w:r>
            <w:proofErr w:type="spellStart"/>
            <w:r w:rsidRPr="00C13F0B">
              <w:rPr>
                <w:b/>
                <w:sz w:val="24"/>
              </w:rPr>
              <w:t>Байбарина</w:t>
            </w:r>
            <w:proofErr w:type="spellEnd"/>
            <w:r w:rsidRPr="00C13F0B">
              <w:rPr>
                <w:b/>
                <w:sz w:val="24"/>
              </w:rPr>
              <w:t xml:space="preserve"> – </w:t>
            </w:r>
            <w:r w:rsidRPr="00C13F0B">
              <w:rPr>
                <w:sz w:val="24"/>
              </w:rPr>
              <w:t>директор Департамента медицинской помощи детям и службы родовспоможения Минздрава России, д.м.н., профессор</w:t>
            </w:r>
          </w:p>
        </w:tc>
      </w:tr>
      <w:tr w:rsidR="00E45F9C" w:rsidRPr="00C13F0B" w:rsidTr="00E232E2">
        <w:trPr>
          <w:trHeight w:val="351"/>
        </w:trPr>
        <w:tc>
          <w:tcPr>
            <w:tcW w:w="5022" w:type="dxa"/>
            <w:shd w:val="clear" w:color="auto" w:fill="auto"/>
          </w:tcPr>
          <w:p w:rsidR="00E45F9C" w:rsidRPr="00C13F0B" w:rsidRDefault="00E45F9C" w:rsidP="00E45F9C">
            <w:pPr>
              <w:contextualSpacing/>
              <w:rPr>
                <w:sz w:val="24"/>
              </w:rPr>
            </w:pPr>
            <w:r w:rsidRPr="00C13F0B">
              <w:rPr>
                <w:sz w:val="24"/>
              </w:rPr>
              <w:t>Международные и российские подходы оценки качества медицинской помощи детям</w:t>
            </w:r>
          </w:p>
        </w:tc>
        <w:tc>
          <w:tcPr>
            <w:tcW w:w="5031" w:type="dxa"/>
            <w:shd w:val="clear" w:color="auto" w:fill="auto"/>
          </w:tcPr>
          <w:p w:rsidR="00B81E0F" w:rsidRPr="00C13F0B" w:rsidRDefault="00A45EE8" w:rsidP="00B81E0F">
            <w:pPr>
              <w:contextualSpacing/>
              <w:jc w:val="both"/>
              <w:rPr>
                <w:sz w:val="24"/>
              </w:rPr>
            </w:pPr>
            <w:r w:rsidRPr="00C13F0B">
              <w:rPr>
                <w:b/>
                <w:sz w:val="24"/>
              </w:rPr>
              <w:t xml:space="preserve">Л.С. </w:t>
            </w:r>
            <w:proofErr w:type="spellStart"/>
            <w:r w:rsidRPr="00C13F0B">
              <w:rPr>
                <w:b/>
                <w:sz w:val="24"/>
              </w:rPr>
              <w:t>Намазова</w:t>
            </w:r>
            <w:proofErr w:type="spellEnd"/>
            <w:r w:rsidRPr="00C13F0B">
              <w:rPr>
                <w:b/>
                <w:sz w:val="24"/>
              </w:rPr>
              <w:t xml:space="preserve">-Баранова – </w:t>
            </w:r>
            <w:r w:rsidRPr="00C45D2B">
              <w:rPr>
                <w:sz w:val="24"/>
              </w:rPr>
              <w:t>заведующая</w:t>
            </w:r>
            <w:r>
              <w:rPr>
                <w:sz w:val="24"/>
              </w:rPr>
              <w:t xml:space="preserve"> </w:t>
            </w:r>
            <w:proofErr w:type="gramStart"/>
            <w:r w:rsidRPr="00C45D2B">
              <w:rPr>
                <w:sz w:val="24"/>
              </w:rPr>
              <w:t>кафедрой  факультетской</w:t>
            </w:r>
            <w:proofErr w:type="gramEnd"/>
            <w:r w:rsidRPr="00C45D2B">
              <w:rPr>
                <w:sz w:val="24"/>
              </w:rPr>
              <w:t xml:space="preserve"> педиатрии ФГБОУ ВО РНИМУ им. Н.И. Пирогова Минздрава России,</w:t>
            </w:r>
            <w:r>
              <w:rPr>
                <w:sz w:val="24"/>
              </w:rPr>
              <w:t xml:space="preserve"> </w:t>
            </w:r>
            <w:r w:rsidRPr="00C45D2B">
              <w:rPr>
                <w:sz w:val="24"/>
              </w:rPr>
              <w:t>Председатель И</w:t>
            </w:r>
            <w:r>
              <w:rPr>
                <w:sz w:val="24"/>
              </w:rPr>
              <w:t xml:space="preserve">сполкома «Союз педиатров России», </w:t>
            </w:r>
            <w:r w:rsidRPr="00C13F0B">
              <w:rPr>
                <w:sz w:val="24"/>
              </w:rPr>
              <w:t>главный внештатный детский специалист по профилактической медицине Минздрава России, д.м.н., профессор, академик РАН</w:t>
            </w:r>
          </w:p>
          <w:p w:rsidR="00E45F9C" w:rsidRPr="00C13F0B" w:rsidRDefault="00734E62" w:rsidP="00734E62">
            <w:pPr>
              <w:contextualSpacing/>
              <w:jc w:val="both"/>
              <w:rPr>
                <w:sz w:val="24"/>
              </w:rPr>
            </w:pPr>
            <w:r w:rsidRPr="00C13F0B">
              <w:rPr>
                <w:b/>
                <w:sz w:val="24"/>
              </w:rPr>
              <w:t>Е.А. Вишнева</w:t>
            </w:r>
            <w:r w:rsidRPr="00C13F0B">
              <w:rPr>
                <w:sz w:val="24"/>
              </w:rPr>
              <w:t xml:space="preserve"> – заместитель директора НИИ педиатрии ФГАУ "НМИЦ здоровья детей" Минздрава России, к.м.н.</w:t>
            </w:r>
          </w:p>
        </w:tc>
      </w:tr>
      <w:tr w:rsidR="00E45F9C" w:rsidRPr="00C13F0B" w:rsidTr="009A3FC2">
        <w:tc>
          <w:tcPr>
            <w:tcW w:w="5022" w:type="dxa"/>
            <w:shd w:val="clear" w:color="auto" w:fill="auto"/>
          </w:tcPr>
          <w:p w:rsidR="00E45F9C" w:rsidRPr="00C13F0B" w:rsidRDefault="00E45F9C" w:rsidP="00E45F9C">
            <w:pPr>
              <w:rPr>
                <w:sz w:val="24"/>
              </w:rPr>
            </w:pPr>
            <w:r w:rsidRPr="00C13F0B">
              <w:rPr>
                <w:sz w:val="24"/>
              </w:rPr>
              <w:t>Резервы сн</w:t>
            </w:r>
            <w:r w:rsidR="00250CAE" w:rsidRPr="00C13F0B">
              <w:rPr>
                <w:sz w:val="24"/>
              </w:rPr>
              <w:t>ижения младенческой смертности,</w:t>
            </w:r>
            <w:r w:rsidRPr="00C13F0B">
              <w:rPr>
                <w:sz w:val="24"/>
              </w:rPr>
              <w:t xml:space="preserve"> результаты контрольных (надзорных) мероприятий</w:t>
            </w:r>
          </w:p>
          <w:p w:rsidR="00E45F9C" w:rsidRPr="00C13F0B" w:rsidRDefault="00E45F9C" w:rsidP="00E45F9C">
            <w:pPr>
              <w:rPr>
                <w:sz w:val="24"/>
              </w:rPr>
            </w:pPr>
          </w:p>
        </w:tc>
        <w:tc>
          <w:tcPr>
            <w:tcW w:w="5031" w:type="dxa"/>
            <w:shd w:val="clear" w:color="auto" w:fill="auto"/>
          </w:tcPr>
          <w:p w:rsidR="00E45F9C" w:rsidRPr="00C13F0B" w:rsidRDefault="00E45F9C" w:rsidP="00F22417">
            <w:pPr>
              <w:contextualSpacing/>
              <w:jc w:val="both"/>
              <w:rPr>
                <w:i/>
                <w:sz w:val="24"/>
              </w:rPr>
            </w:pPr>
            <w:r w:rsidRPr="00C13F0B">
              <w:rPr>
                <w:b/>
                <w:sz w:val="24"/>
              </w:rPr>
              <w:t xml:space="preserve">Н.И. Рогинко </w:t>
            </w:r>
            <w:r w:rsidRPr="00C13F0B">
              <w:rPr>
                <w:sz w:val="24"/>
              </w:rPr>
              <w:t>– заместитель начальника Управления контроля за реализацией государственных программ в сфере здравоохранения Федеральной службы по надзору в сфере здравоохранения</w:t>
            </w:r>
          </w:p>
        </w:tc>
      </w:tr>
      <w:tr w:rsidR="00E45F9C" w:rsidRPr="00C13F0B" w:rsidTr="009A3FC2">
        <w:tc>
          <w:tcPr>
            <w:tcW w:w="5022" w:type="dxa"/>
            <w:shd w:val="clear" w:color="auto" w:fill="auto"/>
          </w:tcPr>
          <w:p w:rsidR="00E45F9C" w:rsidRPr="00C13F0B" w:rsidRDefault="00E45F9C" w:rsidP="00E45F9C">
            <w:pPr>
              <w:rPr>
                <w:sz w:val="24"/>
              </w:rPr>
            </w:pPr>
            <w:r w:rsidRPr="00C13F0B">
              <w:rPr>
                <w:sz w:val="24"/>
              </w:rPr>
              <w:t>Мониторинг оценки качества оказания помощи новорожденным детям</w:t>
            </w:r>
          </w:p>
        </w:tc>
        <w:tc>
          <w:tcPr>
            <w:tcW w:w="5031" w:type="dxa"/>
            <w:shd w:val="clear" w:color="auto" w:fill="auto"/>
          </w:tcPr>
          <w:p w:rsidR="00E45F9C" w:rsidRPr="00C13F0B" w:rsidRDefault="00E45F9C" w:rsidP="00E45F9C">
            <w:pPr>
              <w:contextualSpacing/>
              <w:jc w:val="both"/>
              <w:rPr>
                <w:b/>
                <w:sz w:val="24"/>
              </w:rPr>
            </w:pPr>
            <w:r w:rsidRPr="00C13F0B">
              <w:rPr>
                <w:b/>
                <w:sz w:val="24"/>
              </w:rPr>
              <w:t xml:space="preserve">К.Б. </w:t>
            </w:r>
            <w:proofErr w:type="spellStart"/>
            <w:r w:rsidRPr="00C13F0B">
              <w:rPr>
                <w:b/>
                <w:sz w:val="24"/>
              </w:rPr>
              <w:t>Жубанышева</w:t>
            </w:r>
            <w:proofErr w:type="spellEnd"/>
            <w:r w:rsidRPr="00C13F0B">
              <w:rPr>
                <w:b/>
                <w:sz w:val="24"/>
              </w:rPr>
              <w:t xml:space="preserve"> </w:t>
            </w:r>
            <w:r w:rsidRPr="00C13F0B">
              <w:rPr>
                <w:sz w:val="24"/>
              </w:rPr>
              <w:t xml:space="preserve">– заведующая кафедрой неонатологии АО «Казахский медицинский университет непрерывного образования», главный неонатолог г. Астана, MD, </w:t>
            </w:r>
            <w:proofErr w:type="spellStart"/>
            <w:r w:rsidRPr="00C13F0B">
              <w:rPr>
                <w:sz w:val="24"/>
              </w:rPr>
              <w:t>PhD</w:t>
            </w:r>
            <w:proofErr w:type="spellEnd"/>
          </w:p>
        </w:tc>
      </w:tr>
      <w:tr w:rsidR="00E45F9C" w:rsidRPr="00C13F0B" w:rsidTr="00E232E2">
        <w:trPr>
          <w:trHeight w:val="351"/>
        </w:trPr>
        <w:tc>
          <w:tcPr>
            <w:tcW w:w="5022" w:type="dxa"/>
            <w:shd w:val="clear" w:color="auto" w:fill="auto"/>
          </w:tcPr>
          <w:p w:rsidR="00E45F9C" w:rsidRPr="00C13F0B" w:rsidRDefault="00E45F9C" w:rsidP="00E45F9C">
            <w:pPr>
              <w:rPr>
                <w:sz w:val="24"/>
              </w:rPr>
            </w:pPr>
            <w:r w:rsidRPr="00C13F0B">
              <w:rPr>
                <w:sz w:val="24"/>
              </w:rPr>
              <w:t>Профилактика инфекций, связанных с оказанием медицинской помощи</w:t>
            </w:r>
          </w:p>
        </w:tc>
        <w:tc>
          <w:tcPr>
            <w:tcW w:w="5031" w:type="dxa"/>
            <w:shd w:val="clear" w:color="auto" w:fill="auto"/>
          </w:tcPr>
          <w:p w:rsidR="00E45F9C" w:rsidRPr="00C13F0B" w:rsidRDefault="00E45F9C" w:rsidP="00250CAE">
            <w:pPr>
              <w:contextualSpacing/>
              <w:jc w:val="both"/>
              <w:rPr>
                <w:sz w:val="24"/>
              </w:rPr>
            </w:pPr>
            <w:r w:rsidRPr="00C13F0B">
              <w:rPr>
                <w:b/>
                <w:sz w:val="24"/>
              </w:rPr>
              <w:t xml:space="preserve">Т.В. </w:t>
            </w:r>
            <w:proofErr w:type="spellStart"/>
            <w:r w:rsidRPr="00C13F0B">
              <w:rPr>
                <w:b/>
                <w:sz w:val="24"/>
              </w:rPr>
              <w:t>Припутневич</w:t>
            </w:r>
            <w:proofErr w:type="spellEnd"/>
            <w:r w:rsidRPr="00C13F0B">
              <w:rPr>
                <w:b/>
                <w:sz w:val="24"/>
              </w:rPr>
              <w:t xml:space="preserve"> – </w:t>
            </w:r>
            <w:r w:rsidRPr="00C13F0B">
              <w:rPr>
                <w:sz w:val="24"/>
              </w:rPr>
              <w:t xml:space="preserve">заведующая отделом микробиологии и клинической фармакологии ФГБУ «НМИЦ акушерства, гинекологии и </w:t>
            </w:r>
            <w:proofErr w:type="spellStart"/>
            <w:r w:rsidRPr="00C13F0B">
              <w:rPr>
                <w:sz w:val="24"/>
              </w:rPr>
              <w:t>перинатологии</w:t>
            </w:r>
            <w:proofErr w:type="spellEnd"/>
            <w:r w:rsidRPr="00C13F0B">
              <w:rPr>
                <w:sz w:val="24"/>
              </w:rPr>
              <w:t xml:space="preserve"> им</w:t>
            </w:r>
            <w:r w:rsidR="00250CAE" w:rsidRPr="00C13F0B">
              <w:rPr>
                <w:sz w:val="24"/>
              </w:rPr>
              <w:t>ени Академика В.И. </w:t>
            </w:r>
            <w:r w:rsidRPr="00C13F0B">
              <w:rPr>
                <w:sz w:val="24"/>
              </w:rPr>
              <w:t>Кулакова» Минздрава России, д.м.н.</w:t>
            </w:r>
          </w:p>
        </w:tc>
      </w:tr>
      <w:tr w:rsidR="00E45F9C" w:rsidRPr="00C13F0B" w:rsidTr="00E232E2">
        <w:trPr>
          <w:trHeight w:val="351"/>
        </w:trPr>
        <w:tc>
          <w:tcPr>
            <w:tcW w:w="5022" w:type="dxa"/>
            <w:shd w:val="clear" w:color="auto" w:fill="auto"/>
          </w:tcPr>
          <w:p w:rsidR="00E45F9C" w:rsidRPr="00C13F0B" w:rsidRDefault="00E45F9C" w:rsidP="00E45F9C">
            <w:pPr>
              <w:rPr>
                <w:sz w:val="24"/>
              </w:rPr>
            </w:pPr>
            <w:r w:rsidRPr="00C13F0B">
              <w:rPr>
                <w:sz w:val="24"/>
              </w:rPr>
              <w:t>Результаты аудита качества работы детских больниц</w:t>
            </w:r>
          </w:p>
        </w:tc>
        <w:tc>
          <w:tcPr>
            <w:tcW w:w="5031" w:type="dxa"/>
            <w:shd w:val="clear" w:color="auto" w:fill="auto"/>
          </w:tcPr>
          <w:p w:rsidR="00E45F9C" w:rsidRPr="00C13F0B" w:rsidRDefault="00E45F9C" w:rsidP="00E45F9C">
            <w:pPr>
              <w:contextualSpacing/>
              <w:jc w:val="both"/>
              <w:rPr>
                <w:sz w:val="24"/>
              </w:rPr>
            </w:pPr>
            <w:r w:rsidRPr="00C13F0B">
              <w:rPr>
                <w:b/>
                <w:sz w:val="24"/>
              </w:rPr>
              <w:t xml:space="preserve">Т.В. Куличенко – </w:t>
            </w:r>
            <w:r w:rsidRPr="00C13F0B">
              <w:rPr>
                <w:sz w:val="24"/>
              </w:rPr>
              <w:t>заведующая отделением неотложной педиатрии с группой анестезиологии-реанимации ФГАУ «НМИЦ здоровья детей» Минздрава России, д.м.н., профессор РАН</w:t>
            </w:r>
          </w:p>
        </w:tc>
      </w:tr>
      <w:tr w:rsidR="00E45F9C" w:rsidRPr="00C13F0B" w:rsidTr="00E232E2">
        <w:trPr>
          <w:trHeight w:val="351"/>
        </w:trPr>
        <w:tc>
          <w:tcPr>
            <w:tcW w:w="5022" w:type="dxa"/>
            <w:shd w:val="clear" w:color="auto" w:fill="auto"/>
          </w:tcPr>
          <w:p w:rsidR="00E45F9C" w:rsidRPr="00C13F0B" w:rsidRDefault="00734E62" w:rsidP="00E45F9C">
            <w:pPr>
              <w:contextualSpacing/>
              <w:rPr>
                <w:sz w:val="24"/>
              </w:rPr>
            </w:pPr>
            <w:r w:rsidRPr="00C13F0B">
              <w:rPr>
                <w:sz w:val="24"/>
              </w:rPr>
              <w:t>Здоровье российских школьников</w:t>
            </w:r>
          </w:p>
        </w:tc>
        <w:tc>
          <w:tcPr>
            <w:tcW w:w="5031" w:type="dxa"/>
            <w:shd w:val="clear" w:color="auto" w:fill="auto"/>
          </w:tcPr>
          <w:p w:rsidR="00E45F9C" w:rsidRPr="00C13F0B" w:rsidRDefault="00E45F9C" w:rsidP="00734E62">
            <w:pPr>
              <w:contextualSpacing/>
              <w:jc w:val="both"/>
              <w:rPr>
                <w:sz w:val="24"/>
              </w:rPr>
            </w:pPr>
            <w:r w:rsidRPr="00C13F0B">
              <w:rPr>
                <w:b/>
                <w:sz w:val="24"/>
              </w:rPr>
              <w:t>О.П.</w:t>
            </w:r>
            <w:r w:rsidR="00250CAE" w:rsidRPr="00C13F0B">
              <w:rPr>
                <w:b/>
                <w:sz w:val="24"/>
              </w:rPr>
              <w:t> </w:t>
            </w:r>
            <w:r w:rsidRPr="00C13F0B">
              <w:rPr>
                <w:b/>
                <w:sz w:val="24"/>
              </w:rPr>
              <w:t>Ковтун</w:t>
            </w:r>
            <w:r w:rsidRPr="00C13F0B">
              <w:rPr>
                <w:sz w:val="24"/>
              </w:rPr>
              <w:t xml:space="preserve"> –</w:t>
            </w:r>
            <w:r w:rsidR="00734E62" w:rsidRPr="00C13F0B">
              <w:rPr>
                <w:sz w:val="24"/>
              </w:rPr>
              <w:t xml:space="preserve"> </w:t>
            </w:r>
            <w:r w:rsidRPr="00C13F0B">
              <w:rPr>
                <w:sz w:val="24"/>
              </w:rPr>
              <w:t>ректор ФГБОУ ВО «Уральский государственный медицинский университет» Минздрава России, д.м.н., профессор, член-корреспондент РАН, заслуженный врач Российской Федерации</w:t>
            </w:r>
          </w:p>
          <w:p w:rsidR="00734E62" w:rsidRPr="00C13F0B" w:rsidRDefault="00734E62" w:rsidP="00250CAE">
            <w:pPr>
              <w:contextualSpacing/>
              <w:jc w:val="both"/>
              <w:rPr>
                <w:sz w:val="24"/>
              </w:rPr>
            </w:pPr>
            <w:r w:rsidRPr="00C13F0B">
              <w:rPr>
                <w:b/>
                <w:sz w:val="24"/>
              </w:rPr>
              <w:t>Г.Н. Киреева</w:t>
            </w:r>
            <w:r w:rsidRPr="00C13F0B">
              <w:rPr>
                <w:sz w:val="24"/>
              </w:rPr>
              <w:t xml:space="preserve"> – главный внештатный специалист педиатр Минздрава Челя</w:t>
            </w:r>
            <w:r w:rsidR="00250CAE" w:rsidRPr="00C13F0B">
              <w:rPr>
                <w:sz w:val="24"/>
              </w:rPr>
              <w:t>б</w:t>
            </w:r>
            <w:r w:rsidRPr="00C13F0B">
              <w:rPr>
                <w:sz w:val="24"/>
              </w:rPr>
              <w:t>инской области</w:t>
            </w:r>
          </w:p>
        </w:tc>
      </w:tr>
    </w:tbl>
    <w:p w:rsidR="0015046D" w:rsidRPr="00C13F0B" w:rsidRDefault="0015046D" w:rsidP="0015046D">
      <w:pPr>
        <w:pStyle w:val="a3"/>
        <w:rPr>
          <w:b/>
          <w:sz w:val="24"/>
        </w:rPr>
      </w:pPr>
    </w:p>
    <w:p w:rsidR="0014199A" w:rsidRPr="00C13F0B" w:rsidRDefault="0014199A" w:rsidP="00776CBE">
      <w:pPr>
        <w:contextualSpacing/>
        <w:jc w:val="both"/>
        <w:rPr>
          <w:sz w:val="24"/>
        </w:rPr>
      </w:pPr>
    </w:p>
    <w:p w:rsidR="00F32333" w:rsidRDefault="00F32333" w:rsidP="00B97F04">
      <w:pPr>
        <w:jc w:val="center"/>
        <w:rPr>
          <w:b/>
          <w:sz w:val="24"/>
        </w:rPr>
      </w:pPr>
    </w:p>
    <w:p w:rsidR="00F647AD" w:rsidRPr="00B97F04" w:rsidRDefault="00E638FB" w:rsidP="00B97F04">
      <w:pPr>
        <w:jc w:val="center"/>
        <w:rPr>
          <w:b/>
          <w:sz w:val="24"/>
        </w:rPr>
      </w:pPr>
      <w:r w:rsidRPr="00B97F04">
        <w:rPr>
          <w:b/>
          <w:sz w:val="24"/>
        </w:rPr>
        <w:t>Мастер-класс</w:t>
      </w:r>
      <w:r w:rsidR="00F647AD" w:rsidRPr="00B97F04">
        <w:rPr>
          <w:b/>
          <w:sz w:val="24"/>
        </w:rPr>
        <w:t xml:space="preserve"> «</w:t>
      </w:r>
      <w:r w:rsidR="00091D9C" w:rsidRPr="00B97F04">
        <w:rPr>
          <w:b/>
          <w:sz w:val="24"/>
        </w:rPr>
        <w:t>Обеспечение правовой грамотности медицинского персонала. Как защитить персонал и организацию</w:t>
      </w:r>
      <w:r w:rsidR="00F647AD" w:rsidRPr="00B97F04">
        <w:rPr>
          <w:b/>
          <w:sz w:val="24"/>
        </w:rPr>
        <w:t>»</w:t>
      </w:r>
    </w:p>
    <w:p w:rsidR="00EE3B4C" w:rsidRPr="00C13F0B" w:rsidRDefault="00EE3B4C" w:rsidP="00F647AD">
      <w:pPr>
        <w:jc w:val="center"/>
        <w:rPr>
          <w:b/>
          <w:sz w:val="24"/>
        </w:rPr>
      </w:pPr>
      <w:r w:rsidRPr="00C13F0B">
        <w:rPr>
          <w:b/>
          <w:sz w:val="24"/>
        </w:rPr>
        <w:t>2 часа</w:t>
      </w:r>
    </w:p>
    <w:p w:rsidR="00FF1E78" w:rsidRPr="00C13F0B" w:rsidRDefault="00FF1E78" w:rsidP="00FF1E78">
      <w:pPr>
        <w:contextualSpacing/>
        <w:rPr>
          <w:sz w:val="24"/>
        </w:rPr>
      </w:pPr>
      <w:r>
        <w:rPr>
          <w:sz w:val="24"/>
        </w:rPr>
        <w:t>4</w:t>
      </w:r>
      <w:r w:rsidRPr="00C13F0B">
        <w:rPr>
          <w:sz w:val="24"/>
        </w:rPr>
        <w:t xml:space="preserve"> декабря</w:t>
      </w:r>
    </w:p>
    <w:p w:rsidR="00FF1E78" w:rsidRPr="00C13F0B" w:rsidRDefault="00FF1E78" w:rsidP="00FF1E78">
      <w:pPr>
        <w:contextualSpacing/>
        <w:rPr>
          <w:sz w:val="24"/>
        </w:rPr>
      </w:pPr>
      <w:r>
        <w:rPr>
          <w:sz w:val="24"/>
        </w:rPr>
        <w:t>16</w:t>
      </w:r>
      <w:r w:rsidRPr="00C13F0B">
        <w:rPr>
          <w:sz w:val="24"/>
        </w:rPr>
        <w:t>:</w:t>
      </w:r>
      <w:r>
        <w:rPr>
          <w:sz w:val="24"/>
        </w:rPr>
        <w:t>0</w:t>
      </w:r>
      <w:r w:rsidRPr="00C13F0B">
        <w:rPr>
          <w:sz w:val="24"/>
        </w:rPr>
        <w:t>0-1</w:t>
      </w:r>
      <w:r>
        <w:rPr>
          <w:sz w:val="24"/>
        </w:rPr>
        <w:t>8</w:t>
      </w:r>
      <w:r w:rsidRPr="00C13F0B">
        <w:rPr>
          <w:sz w:val="24"/>
        </w:rPr>
        <w:t xml:space="preserve">:00 </w:t>
      </w:r>
    </w:p>
    <w:p w:rsidR="00FF1E78" w:rsidRPr="00D2014D" w:rsidRDefault="00FF1E78" w:rsidP="00FF1E78">
      <w:pPr>
        <w:contextualSpacing/>
        <w:rPr>
          <w:sz w:val="24"/>
        </w:rPr>
      </w:pPr>
      <w:r>
        <w:rPr>
          <w:sz w:val="24"/>
        </w:rPr>
        <w:t>Зал «Чехов»</w:t>
      </w:r>
    </w:p>
    <w:p w:rsidR="00FF1E78" w:rsidRDefault="00FF1E78" w:rsidP="00F647AD">
      <w:pPr>
        <w:contextualSpacing/>
        <w:rPr>
          <w:b/>
          <w:sz w:val="24"/>
        </w:rPr>
      </w:pPr>
    </w:p>
    <w:p w:rsidR="00F647AD" w:rsidRPr="00C13F0B" w:rsidRDefault="00F90869" w:rsidP="00F647AD">
      <w:pPr>
        <w:contextualSpacing/>
        <w:rPr>
          <w:b/>
          <w:sz w:val="24"/>
        </w:rPr>
      </w:pPr>
      <w:r w:rsidRPr="00C13F0B">
        <w:rPr>
          <w:b/>
          <w:sz w:val="24"/>
        </w:rPr>
        <w:t>Ведущие</w:t>
      </w:r>
      <w:r w:rsidR="00F647AD" w:rsidRPr="00C13F0B">
        <w:rPr>
          <w:b/>
          <w:sz w:val="24"/>
        </w:rPr>
        <w:t>:</w:t>
      </w:r>
    </w:p>
    <w:p w:rsidR="00091D9C" w:rsidRPr="00C13F0B" w:rsidRDefault="00091D9C" w:rsidP="00091D9C">
      <w:pPr>
        <w:contextualSpacing/>
        <w:jc w:val="both"/>
        <w:rPr>
          <w:b/>
          <w:sz w:val="24"/>
        </w:rPr>
      </w:pPr>
      <w:r w:rsidRPr="00C13F0B">
        <w:rPr>
          <w:b/>
          <w:sz w:val="24"/>
        </w:rPr>
        <w:t xml:space="preserve">Н.А. Каменская – </w:t>
      </w:r>
      <w:r w:rsidRPr="00C13F0B">
        <w:rPr>
          <w:sz w:val="24"/>
        </w:rPr>
        <w:t xml:space="preserve">исполнительный директор Национального института медицинского права, доцент кафедры медицинского права </w:t>
      </w:r>
      <w:r w:rsidR="00B81E0F" w:rsidRPr="00C13F0B">
        <w:rPr>
          <w:sz w:val="24"/>
        </w:rPr>
        <w:t>ФГАОУ ВО «Первый МГМУ имени И.М. Сеченова» Минздрава России</w:t>
      </w:r>
      <w:r w:rsidRPr="00C13F0B">
        <w:rPr>
          <w:sz w:val="24"/>
        </w:rPr>
        <w:t xml:space="preserve">, </w:t>
      </w:r>
      <w:proofErr w:type="spellStart"/>
      <w:r w:rsidRPr="00C13F0B">
        <w:rPr>
          <w:sz w:val="24"/>
        </w:rPr>
        <w:t>к.ю.н</w:t>
      </w:r>
      <w:proofErr w:type="spellEnd"/>
      <w:r w:rsidRPr="00C13F0B">
        <w:rPr>
          <w:sz w:val="24"/>
        </w:rPr>
        <w:t>.</w:t>
      </w:r>
    </w:p>
    <w:p w:rsidR="00983AC3" w:rsidRDefault="00455126" w:rsidP="00A43CBC">
      <w:pPr>
        <w:contextualSpacing/>
        <w:jc w:val="both"/>
        <w:rPr>
          <w:sz w:val="24"/>
          <w:szCs w:val="28"/>
          <w:shd w:val="clear" w:color="auto" w:fill="FFFFFF"/>
        </w:rPr>
      </w:pPr>
      <w:r w:rsidRPr="00C13F0B">
        <w:rPr>
          <w:b/>
          <w:sz w:val="24"/>
        </w:rPr>
        <w:t xml:space="preserve">С.М. </w:t>
      </w:r>
      <w:proofErr w:type="spellStart"/>
      <w:r w:rsidRPr="00C13F0B">
        <w:rPr>
          <w:b/>
          <w:sz w:val="24"/>
        </w:rPr>
        <w:t>Саяпина</w:t>
      </w:r>
      <w:proofErr w:type="spellEnd"/>
      <w:r w:rsidRPr="00C13F0B">
        <w:rPr>
          <w:b/>
          <w:sz w:val="24"/>
        </w:rPr>
        <w:t xml:space="preserve"> – </w:t>
      </w:r>
      <w:r w:rsidRPr="00C13F0B">
        <w:rPr>
          <w:sz w:val="24"/>
          <w:szCs w:val="28"/>
          <w:shd w:val="clear" w:color="auto" w:fill="FFFFFF"/>
        </w:rPr>
        <w:t>преподаватель ГАОУ ВО «Московский городской университет управления Правительства Москвы»</w:t>
      </w:r>
    </w:p>
    <w:p w:rsidR="00267A38" w:rsidRPr="00230863" w:rsidRDefault="00267A38" w:rsidP="00267A38">
      <w:pPr>
        <w:contextualSpacing/>
        <w:jc w:val="both"/>
      </w:pPr>
      <w:r>
        <w:rPr>
          <w:b/>
          <w:sz w:val="24"/>
        </w:rPr>
        <w:t xml:space="preserve">Т.В. Уварова – </w:t>
      </w:r>
      <w:r w:rsidRPr="00267A38">
        <w:rPr>
          <w:sz w:val="24"/>
        </w:rPr>
        <w:t>начальник юридического отдела Управления государственной службы, кадров, антикоррупционной и правовой работы Федеральной службы по надзору в сфере здравоохранения</w:t>
      </w:r>
    </w:p>
    <w:p w:rsidR="00404B22" w:rsidRDefault="00404B22" w:rsidP="00404B22">
      <w:pPr>
        <w:contextualSpacing/>
        <w:jc w:val="both"/>
        <w:rPr>
          <w:sz w:val="24"/>
        </w:rPr>
      </w:pPr>
      <w:r w:rsidRPr="00671B0A">
        <w:rPr>
          <w:b/>
          <w:sz w:val="24"/>
        </w:rPr>
        <w:t>Представитель</w:t>
      </w:r>
      <w:r w:rsidRPr="00671B0A">
        <w:rPr>
          <w:sz w:val="24"/>
        </w:rPr>
        <w:t xml:space="preserve"> Следственного комитета Российской Федерации</w:t>
      </w:r>
    </w:p>
    <w:p w:rsidR="00267A38" w:rsidRPr="00671B0A" w:rsidRDefault="00267A38" w:rsidP="00404B22">
      <w:pPr>
        <w:contextualSpacing/>
        <w:jc w:val="both"/>
        <w:rPr>
          <w:sz w:val="24"/>
        </w:rPr>
      </w:pPr>
      <w:r w:rsidRPr="00F32333">
        <w:rPr>
          <w:b/>
          <w:sz w:val="24"/>
        </w:rPr>
        <w:t>Представитель</w:t>
      </w:r>
      <w:r>
        <w:rPr>
          <w:sz w:val="24"/>
        </w:rPr>
        <w:t xml:space="preserve"> </w:t>
      </w:r>
      <w:r w:rsidR="00F32333" w:rsidRPr="00F32333">
        <w:rPr>
          <w:sz w:val="24"/>
        </w:rPr>
        <w:t>Федеральной службы по труду и занятости</w:t>
      </w:r>
    </w:p>
    <w:p w:rsidR="00267A38" w:rsidRPr="00230863" w:rsidRDefault="00267A38">
      <w:pPr>
        <w:contextualSpacing/>
        <w:jc w:val="both"/>
      </w:pPr>
    </w:p>
    <w:sectPr w:rsidR="00267A38" w:rsidRPr="00230863" w:rsidSect="005E45EF">
      <w:footerReference w:type="default" r:id="rId8"/>
      <w:pgSz w:w="11906" w:h="16838"/>
      <w:pgMar w:top="851" w:right="709" w:bottom="709"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FC" w:rsidRDefault="005D76FC">
      <w:r>
        <w:separator/>
      </w:r>
    </w:p>
  </w:endnote>
  <w:endnote w:type="continuationSeparator" w:id="0">
    <w:p w:rsidR="005D76FC" w:rsidRDefault="005D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797289001"/>
      <w:docPartObj>
        <w:docPartGallery w:val="Page Numbers (Bottom of Page)"/>
        <w:docPartUnique/>
      </w:docPartObj>
    </w:sdtPr>
    <w:sdtEndPr/>
    <w:sdtContent>
      <w:p w:rsidR="005D76FC" w:rsidRPr="00F81687" w:rsidRDefault="005D76FC">
        <w:pPr>
          <w:pStyle w:val="a7"/>
          <w:jc w:val="right"/>
          <w:rPr>
            <w:sz w:val="24"/>
          </w:rPr>
        </w:pPr>
        <w:r w:rsidRPr="00F81687">
          <w:rPr>
            <w:sz w:val="24"/>
          </w:rPr>
          <w:fldChar w:fldCharType="begin"/>
        </w:r>
        <w:r w:rsidRPr="00F81687">
          <w:rPr>
            <w:sz w:val="24"/>
          </w:rPr>
          <w:instrText>PAGE   \* MERGEFORMAT</w:instrText>
        </w:r>
        <w:r w:rsidRPr="00F81687">
          <w:rPr>
            <w:sz w:val="24"/>
          </w:rPr>
          <w:fldChar w:fldCharType="separate"/>
        </w:r>
        <w:r w:rsidR="008B3F99">
          <w:rPr>
            <w:noProof/>
            <w:sz w:val="24"/>
          </w:rPr>
          <w:t>20</w:t>
        </w:r>
        <w:r w:rsidRPr="00F81687">
          <w:rPr>
            <w:sz w:val="24"/>
          </w:rPr>
          <w:fldChar w:fldCharType="end"/>
        </w:r>
      </w:p>
    </w:sdtContent>
  </w:sdt>
  <w:p w:rsidR="005D76FC" w:rsidRDefault="005D76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FC" w:rsidRDefault="005D76FC">
      <w:r>
        <w:separator/>
      </w:r>
    </w:p>
  </w:footnote>
  <w:footnote w:type="continuationSeparator" w:id="0">
    <w:p w:rsidR="005D76FC" w:rsidRDefault="005D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EC9"/>
    <w:multiLevelType w:val="hybridMultilevel"/>
    <w:tmpl w:val="5250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975D7"/>
    <w:multiLevelType w:val="hybridMultilevel"/>
    <w:tmpl w:val="63FADAD4"/>
    <w:lvl w:ilvl="0" w:tplc="D63AF5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4A00171"/>
    <w:multiLevelType w:val="hybridMultilevel"/>
    <w:tmpl w:val="69403746"/>
    <w:lvl w:ilvl="0" w:tplc="4F689A92">
      <w:start w:val="13"/>
      <w:numFmt w:val="decimal"/>
      <w:lvlText w:val="%1."/>
      <w:lvlJc w:val="left"/>
      <w:pPr>
        <w:ind w:left="735" w:hanging="375"/>
      </w:pPr>
      <w:rPr>
        <w:rFonts w:cstheme="minorBid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65593"/>
    <w:multiLevelType w:val="hybridMultilevel"/>
    <w:tmpl w:val="FDDEE5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71792"/>
    <w:multiLevelType w:val="hybridMultilevel"/>
    <w:tmpl w:val="32EE4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E55AF"/>
    <w:multiLevelType w:val="hybridMultilevel"/>
    <w:tmpl w:val="5250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169AB"/>
    <w:multiLevelType w:val="hybridMultilevel"/>
    <w:tmpl w:val="5250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E3588"/>
    <w:multiLevelType w:val="hybridMultilevel"/>
    <w:tmpl w:val="63EA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6513F"/>
    <w:multiLevelType w:val="hybridMultilevel"/>
    <w:tmpl w:val="63EA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C4040"/>
    <w:multiLevelType w:val="hybridMultilevel"/>
    <w:tmpl w:val="32EE4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A01A8"/>
    <w:multiLevelType w:val="hybridMultilevel"/>
    <w:tmpl w:val="63EA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DD5BF3"/>
    <w:multiLevelType w:val="hybridMultilevel"/>
    <w:tmpl w:val="E77879C8"/>
    <w:lvl w:ilvl="0" w:tplc="47E8EDE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296002FC"/>
    <w:multiLevelType w:val="hybridMultilevel"/>
    <w:tmpl w:val="4F8C392E"/>
    <w:lvl w:ilvl="0" w:tplc="E5822A0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15:restartNumberingAfterBreak="0">
    <w:nsid w:val="2A203D50"/>
    <w:multiLevelType w:val="hybridMultilevel"/>
    <w:tmpl w:val="5250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B4702"/>
    <w:multiLevelType w:val="hybridMultilevel"/>
    <w:tmpl w:val="E8EAF068"/>
    <w:lvl w:ilvl="0" w:tplc="F2986D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3236DA"/>
    <w:multiLevelType w:val="hybridMultilevel"/>
    <w:tmpl w:val="E77879C8"/>
    <w:lvl w:ilvl="0" w:tplc="47E8EDE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4319688F"/>
    <w:multiLevelType w:val="hybridMultilevel"/>
    <w:tmpl w:val="32EE4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6C3B41"/>
    <w:multiLevelType w:val="hybridMultilevel"/>
    <w:tmpl w:val="E77879C8"/>
    <w:lvl w:ilvl="0" w:tplc="47E8EDE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644849"/>
    <w:multiLevelType w:val="hybridMultilevel"/>
    <w:tmpl w:val="32EE4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72A10"/>
    <w:multiLevelType w:val="hybridMultilevel"/>
    <w:tmpl w:val="E77879C8"/>
    <w:lvl w:ilvl="0" w:tplc="47E8EDE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DDA5BFF"/>
    <w:multiLevelType w:val="hybridMultilevel"/>
    <w:tmpl w:val="63EA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065D63"/>
    <w:multiLevelType w:val="hybridMultilevel"/>
    <w:tmpl w:val="63EA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86799"/>
    <w:multiLevelType w:val="hybridMultilevel"/>
    <w:tmpl w:val="5250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66C3D"/>
    <w:multiLevelType w:val="hybridMultilevel"/>
    <w:tmpl w:val="63EA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4790E"/>
    <w:multiLevelType w:val="hybridMultilevel"/>
    <w:tmpl w:val="E77879C8"/>
    <w:lvl w:ilvl="0" w:tplc="47E8EDE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66771D6F"/>
    <w:multiLevelType w:val="hybridMultilevel"/>
    <w:tmpl w:val="E77879C8"/>
    <w:lvl w:ilvl="0" w:tplc="47E8EDE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6F8A5FD5"/>
    <w:multiLevelType w:val="hybridMultilevel"/>
    <w:tmpl w:val="0D446EC4"/>
    <w:lvl w:ilvl="0" w:tplc="89C85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5307F57"/>
    <w:multiLevelType w:val="hybridMultilevel"/>
    <w:tmpl w:val="0336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731E0A"/>
    <w:multiLevelType w:val="hybridMultilevel"/>
    <w:tmpl w:val="4F8C392E"/>
    <w:lvl w:ilvl="0" w:tplc="E5822A0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787C74A2"/>
    <w:multiLevelType w:val="hybridMultilevel"/>
    <w:tmpl w:val="04BA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096EC2"/>
    <w:multiLevelType w:val="hybridMultilevel"/>
    <w:tmpl w:val="88D870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
  </w:num>
  <w:num w:numId="3">
    <w:abstractNumId w:val="14"/>
  </w:num>
  <w:num w:numId="4">
    <w:abstractNumId w:val="3"/>
  </w:num>
  <w:num w:numId="5">
    <w:abstractNumId w:val="12"/>
  </w:num>
  <w:num w:numId="6">
    <w:abstractNumId w:val="29"/>
  </w:num>
  <w:num w:numId="7">
    <w:abstractNumId w:val="28"/>
  </w:num>
  <w:num w:numId="8">
    <w:abstractNumId w:val="2"/>
  </w:num>
  <w:num w:numId="9">
    <w:abstractNumId w:val="30"/>
  </w:num>
  <w:num w:numId="10">
    <w:abstractNumId w:val="11"/>
  </w:num>
  <w:num w:numId="11">
    <w:abstractNumId w:val="13"/>
  </w:num>
  <w:num w:numId="12">
    <w:abstractNumId w:val="10"/>
  </w:num>
  <w:num w:numId="13">
    <w:abstractNumId w:val="17"/>
  </w:num>
  <w:num w:numId="14">
    <w:abstractNumId w:val="7"/>
  </w:num>
  <w:num w:numId="15">
    <w:abstractNumId w:val="20"/>
  </w:num>
  <w:num w:numId="16">
    <w:abstractNumId w:val="5"/>
  </w:num>
  <w:num w:numId="17">
    <w:abstractNumId w:val="22"/>
  </w:num>
  <w:num w:numId="18">
    <w:abstractNumId w:val="24"/>
  </w:num>
  <w:num w:numId="19">
    <w:abstractNumId w:val="15"/>
  </w:num>
  <w:num w:numId="20">
    <w:abstractNumId w:val="19"/>
  </w:num>
  <w:num w:numId="21">
    <w:abstractNumId w:val="25"/>
  </w:num>
  <w:num w:numId="22">
    <w:abstractNumId w:val="0"/>
  </w:num>
  <w:num w:numId="23">
    <w:abstractNumId w:val="6"/>
  </w:num>
  <w:num w:numId="24">
    <w:abstractNumId w:val="8"/>
  </w:num>
  <w:num w:numId="25">
    <w:abstractNumId w:val="21"/>
  </w:num>
  <w:num w:numId="26">
    <w:abstractNumId w:val="23"/>
  </w:num>
  <w:num w:numId="27">
    <w:abstractNumId w:val="27"/>
  </w:num>
  <w:num w:numId="28">
    <w:abstractNumId w:val="16"/>
  </w:num>
  <w:num w:numId="29">
    <w:abstractNumId w:val="18"/>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2C"/>
    <w:rsid w:val="000013FB"/>
    <w:rsid w:val="00001BD0"/>
    <w:rsid w:val="00002915"/>
    <w:rsid w:val="00002E05"/>
    <w:rsid w:val="000037B4"/>
    <w:rsid w:val="0000393E"/>
    <w:rsid w:val="00003A93"/>
    <w:rsid w:val="0000494E"/>
    <w:rsid w:val="00004EF9"/>
    <w:rsid w:val="00004FC4"/>
    <w:rsid w:val="00005629"/>
    <w:rsid w:val="00005795"/>
    <w:rsid w:val="000070C4"/>
    <w:rsid w:val="00007628"/>
    <w:rsid w:val="00007C6B"/>
    <w:rsid w:val="00013E64"/>
    <w:rsid w:val="0001448C"/>
    <w:rsid w:val="000155C0"/>
    <w:rsid w:val="00015D12"/>
    <w:rsid w:val="000163BF"/>
    <w:rsid w:val="00016705"/>
    <w:rsid w:val="000210EB"/>
    <w:rsid w:val="00021323"/>
    <w:rsid w:val="000217E9"/>
    <w:rsid w:val="00022218"/>
    <w:rsid w:val="00022585"/>
    <w:rsid w:val="00023804"/>
    <w:rsid w:val="00024B04"/>
    <w:rsid w:val="00024FDE"/>
    <w:rsid w:val="0002508D"/>
    <w:rsid w:val="0002582E"/>
    <w:rsid w:val="00025E63"/>
    <w:rsid w:val="00026515"/>
    <w:rsid w:val="00026D37"/>
    <w:rsid w:val="000277DA"/>
    <w:rsid w:val="000309E3"/>
    <w:rsid w:val="00030DF5"/>
    <w:rsid w:val="00031E9D"/>
    <w:rsid w:val="00031FF3"/>
    <w:rsid w:val="0003340D"/>
    <w:rsid w:val="0003461E"/>
    <w:rsid w:val="00035090"/>
    <w:rsid w:val="0003542F"/>
    <w:rsid w:val="0003622D"/>
    <w:rsid w:val="00037A4E"/>
    <w:rsid w:val="000404D4"/>
    <w:rsid w:val="00041106"/>
    <w:rsid w:val="00041D35"/>
    <w:rsid w:val="00042810"/>
    <w:rsid w:val="00042EBE"/>
    <w:rsid w:val="00042F55"/>
    <w:rsid w:val="000451F4"/>
    <w:rsid w:val="000477C1"/>
    <w:rsid w:val="0005082A"/>
    <w:rsid w:val="00051A09"/>
    <w:rsid w:val="00052520"/>
    <w:rsid w:val="00054324"/>
    <w:rsid w:val="0005462E"/>
    <w:rsid w:val="00054630"/>
    <w:rsid w:val="0005466C"/>
    <w:rsid w:val="0005497D"/>
    <w:rsid w:val="0005666E"/>
    <w:rsid w:val="00056762"/>
    <w:rsid w:val="00056A37"/>
    <w:rsid w:val="00060DE7"/>
    <w:rsid w:val="0006128C"/>
    <w:rsid w:val="000614A9"/>
    <w:rsid w:val="000615D1"/>
    <w:rsid w:val="000625EC"/>
    <w:rsid w:val="00063484"/>
    <w:rsid w:val="00063DB6"/>
    <w:rsid w:val="00064DA1"/>
    <w:rsid w:val="00067340"/>
    <w:rsid w:val="0006745E"/>
    <w:rsid w:val="000674A1"/>
    <w:rsid w:val="00070024"/>
    <w:rsid w:val="000702B4"/>
    <w:rsid w:val="000702C9"/>
    <w:rsid w:val="000704F1"/>
    <w:rsid w:val="000709F7"/>
    <w:rsid w:val="00071180"/>
    <w:rsid w:val="0007156E"/>
    <w:rsid w:val="00071FD2"/>
    <w:rsid w:val="00072446"/>
    <w:rsid w:val="00073637"/>
    <w:rsid w:val="00074ABB"/>
    <w:rsid w:val="00077259"/>
    <w:rsid w:val="000809EF"/>
    <w:rsid w:val="000809F7"/>
    <w:rsid w:val="00081CBE"/>
    <w:rsid w:val="00083EF8"/>
    <w:rsid w:val="00083F15"/>
    <w:rsid w:val="000856D8"/>
    <w:rsid w:val="00085E01"/>
    <w:rsid w:val="00085E70"/>
    <w:rsid w:val="00090794"/>
    <w:rsid w:val="00091242"/>
    <w:rsid w:val="00091AA3"/>
    <w:rsid w:val="00091D9C"/>
    <w:rsid w:val="00093070"/>
    <w:rsid w:val="00093521"/>
    <w:rsid w:val="000939D2"/>
    <w:rsid w:val="000944E9"/>
    <w:rsid w:val="00094C00"/>
    <w:rsid w:val="00095632"/>
    <w:rsid w:val="00095812"/>
    <w:rsid w:val="00095879"/>
    <w:rsid w:val="000964C2"/>
    <w:rsid w:val="000975CB"/>
    <w:rsid w:val="000A0574"/>
    <w:rsid w:val="000A199E"/>
    <w:rsid w:val="000A2499"/>
    <w:rsid w:val="000A3776"/>
    <w:rsid w:val="000A3CFE"/>
    <w:rsid w:val="000A3D43"/>
    <w:rsid w:val="000A4E2D"/>
    <w:rsid w:val="000A5377"/>
    <w:rsid w:val="000A5849"/>
    <w:rsid w:val="000A7DFA"/>
    <w:rsid w:val="000A7E6B"/>
    <w:rsid w:val="000B1559"/>
    <w:rsid w:val="000B1D32"/>
    <w:rsid w:val="000B1F69"/>
    <w:rsid w:val="000B245E"/>
    <w:rsid w:val="000B34FE"/>
    <w:rsid w:val="000B42C6"/>
    <w:rsid w:val="000B4D41"/>
    <w:rsid w:val="000B55BB"/>
    <w:rsid w:val="000B6406"/>
    <w:rsid w:val="000B67D4"/>
    <w:rsid w:val="000C0126"/>
    <w:rsid w:val="000C0CAF"/>
    <w:rsid w:val="000C11DA"/>
    <w:rsid w:val="000C1B9A"/>
    <w:rsid w:val="000C1CB4"/>
    <w:rsid w:val="000C2554"/>
    <w:rsid w:val="000C25E5"/>
    <w:rsid w:val="000C29D3"/>
    <w:rsid w:val="000C3EDC"/>
    <w:rsid w:val="000C4EFB"/>
    <w:rsid w:val="000C5172"/>
    <w:rsid w:val="000C6391"/>
    <w:rsid w:val="000C63D5"/>
    <w:rsid w:val="000C781C"/>
    <w:rsid w:val="000D18CF"/>
    <w:rsid w:val="000D1B7A"/>
    <w:rsid w:val="000D538C"/>
    <w:rsid w:val="000E024A"/>
    <w:rsid w:val="000E067E"/>
    <w:rsid w:val="000E0CB1"/>
    <w:rsid w:val="000E1201"/>
    <w:rsid w:val="000E1D11"/>
    <w:rsid w:val="000E24E7"/>
    <w:rsid w:val="000E29E8"/>
    <w:rsid w:val="000E32CF"/>
    <w:rsid w:val="000E34E2"/>
    <w:rsid w:val="000E3837"/>
    <w:rsid w:val="000E46D6"/>
    <w:rsid w:val="000E4C5B"/>
    <w:rsid w:val="000E7268"/>
    <w:rsid w:val="000E755A"/>
    <w:rsid w:val="000F28CF"/>
    <w:rsid w:val="000F33D7"/>
    <w:rsid w:val="000F489E"/>
    <w:rsid w:val="000F52F3"/>
    <w:rsid w:val="000F7B78"/>
    <w:rsid w:val="00100E2F"/>
    <w:rsid w:val="00102CD9"/>
    <w:rsid w:val="00103064"/>
    <w:rsid w:val="00104858"/>
    <w:rsid w:val="00105BB8"/>
    <w:rsid w:val="001101BF"/>
    <w:rsid w:val="00111053"/>
    <w:rsid w:val="0011192B"/>
    <w:rsid w:val="00112689"/>
    <w:rsid w:val="001132BC"/>
    <w:rsid w:val="0011381E"/>
    <w:rsid w:val="00113FF8"/>
    <w:rsid w:val="001155A4"/>
    <w:rsid w:val="001165A7"/>
    <w:rsid w:val="00120557"/>
    <w:rsid w:val="001212A0"/>
    <w:rsid w:val="00121748"/>
    <w:rsid w:val="00121F07"/>
    <w:rsid w:val="001230FB"/>
    <w:rsid w:val="0012330D"/>
    <w:rsid w:val="0012472E"/>
    <w:rsid w:val="00124947"/>
    <w:rsid w:val="00125F6D"/>
    <w:rsid w:val="001267F1"/>
    <w:rsid w:val="00127416"/>
    <w:rsid w:val="00130A79"/>
    <w:rsid w:val="00132A7B"/>
    <w:rsid w:val="001338FE"/>
    <w:rsid w:val="0013454E"/>
    <w:rsid w:val="00135C27"/>
    <w:rsid w:val="00137259"/>
    <w:rsid w:val="00141113"/>
    <w:rsid w:val="0014199A"/>
    <w:rsid w:val="00141AA6"/>
    <w:rsid w:val="00143907"/>
    <w:rsid w:val="00145AD8"/>
    <w:rsid w:val="00147628"/>
    <w:rsid w:val="0015046D"/>
    <w:rsid w:val="001509A4"/>
    <w:rsid w:val="001510E0"/>
    <w:rsid w:val="00152A51"/>
    <w:rsid w:val="0015343A"/>
    <w:rsid w:val="00155792"/>
    <w:rsid w:val="00155EB2"/>
    <w:rsid w:val="001560FB"/>
    <w:rsid w:val="00156543"/>
    <w:rsid w:val="0015659E"/>
    <w:rsid w:val="00157280"/>
    <w:rsid w:val="00160618"/>
    <w:rsid w:val="00160E66"/>
    <w:rsid w:val="00160F0F"/>
    <w:rsid w:val="00163786"/>
    <w:rsid w:val="00163F72"/>
    <w:rsid w:val="001645CF"/>
    <w:rsid w:val="0016548B"/>
    <w:rsid w:val="00166BB8"/>
    <w:rsid w:val="001677DE"/>
    <w:rsid w:val="00170699"/>
    <w:rsid w:val="0017101A"/>
    <w:rsid w:val="00172589"/>
    <w:rsid w:val="00174B7D"/>
    <w:rsid w:val="001750B5"/>
    <w:rsid w:val="00175A21"/>
    <w:rsid w:val="001763B7"/>
    <w:rsid w:val="00176AC7"/>
    <w:rsid w:val="001811DD"/>
    <w:rsid w:val="00183810"/>
    <w:rsid w:val="00184975"/>
    <w:rsid w:val="001854B0"/>
    <w:rsid w:val="00185680"/>
    <w:rsid w:val="0018638E"/>
    <w:rsid w:val="00186C17"/>
    <w:rsid w:val="001877A6"/>
    <w:rsid w:val="00191C6C"/>
    <w:rsid w:val="00191E59"/>
    <w:rsid w:val="0019295F"/>
    <w:rsid w:val="00192C53"/>
    <w:rsid w:val="00193655"/>
    <w:rsid w:val="00193FC7"/>
    <w:rsid w:val="001944AD"/>
    <w:rsid w:val="00196EAA"/>
    <w:rsid w:val="00197BAD"/>
    <w:rsid w:val="001A04B0"/>
    <w:rsid w:val="001A0F9C"/>
    <w:rsid w:val="001A0FA1"/>
    <w:rsid w:val="001A10CF"/>
    <w:rsid w:val="001A155B"/>
    <w:rsid w:val="001A1B06"/>
    <w:rsid w:val="001A28D4"/>
    <w:rsid w:val="001A3191"/>
    <w:rsid w:val="001A5308"/>
    <w:rsid w:val="001A569F"/>
    <w:rsid w:val="001A6BB4"/>
    <w:rsid w:val="001A6CEC"/>
    <w:rsid w:val="001B0AEC"/>
    <w:rsid w:val="001B140B"/>
    <w:rsid w:val="001B157E"/>
    <w:rsid w:val="001B1F21"/>
    <w:rsid w:val="001B2627"/>
    <w:rsid w:val="001B399E"/>
    <w:rsid w:val="001B5299"/>
    <w:rsid w:val="001B5F21"/>
    <w:rsid w:val="001B655A"/>
    <w:rsid w:val="001B69FB"/>
    <w:rsid w:val="001C0ECD"/>
    <w:rsid w:val="001C2638"/>
    <w:rsid w:val="001C390D"/>
    <w:rsid w:val="001C4EFA"/>
    <w:rsid w:val="001C63A2"/>
    <w:rsid w:val="001D022C"/>
    <w:rsid w:val="001D0525"/>
    <w:rsid w:val="001D1995"/>
    <w:rsid w:val="001D3DE6"/>
    <w:rsid w:val="001D4AE9"/>
    <w:rsid w:val="001D4C13"/>
    <w:rsid w:val="001D54B3"/>
    <w:rsid w:val="001D728F"/>
    <w:rsid w:val="001D77E8"/>
    <w:rsid w:val="001D7EAB"/>
    <w:rsid w:val="001E0D98"/>
    <w:rsid w:val="001E3093"/>
    <w:rsid w:val="001E3AA4"/>
    <w:rsid w:val="001E40E7"/>
    <w:rsid w:val="001E429A"/>
    <w:rsid w:val="001E5B65"/>
    <w:rsid w:val="001E5E33"/>
    <w:rsid w:val="001E620A"/>
    <w:rsid w:val="001E6ADC"/>
    <w:rsid w:val="001E75D7"/>
    <w:rsid w:val="001E7A2D"/>
    <w:rsid w:val="001F00FF"/>
    <w:rsid w:val="001F12E8"/>
    <w:rsid w:val="001F2B98"/>
    <w:rsid w:val="001F2E7C"/>
    <w:rsid w:val="001F2FD2"/>
    <w:rsid w:val="001F3268"/>
    <w:rsid w:val="001F3362"/>
    <w:rsid w:val="001F46BD"/>
    <w:rsid w:val="001F57AA"/>
    <w:rsid w:val="001F67D7"/>
    <w:rsid w:val="001F7977"/>
    <w:rsid w:val="00200BE2"/>
    <w:rsid w:val="00200CEB"/>
    <w:rsid w:val="00201026"/>
    <w:rsid w:val="00201FDA"/>
    <w:rsid w:val="00202AEF"/>
    <w:rsid w:val="00203084"/>
    <w:rsid w:val="00203391"/>
    <w:rsid w:val="00203CDC"/>
    <w:rsid w:val="0020415B"/>
    <w:rsid w:val="0020523C"/>
    <w:rsid w:val="00206769"/>
    <w:rsid w:val="002073B7"/>
    <w:rsid w:val="002075FA"/>
    <w:rsid w:val="00207AFC"/>
    <w:rsid w:val="00210174"/>
    <w:rsid w:val="0021034D"/>
    <w:rsid w:val="0021072E"/>
    <w:rsid w:val="00211203"/>
    <w:rsid w:val="00211720"/>
    <w:rsid w:val="0021266A"/>
    <w:rsid w:val="00212F25"/>
    <w:rsid w:val="00213CA9"/>
    <w:rsid w:val="002144D8"/>
    <w:rsid w:val="00214C53"/>
    <w:rsid w:val="002151C5"/>
    <w:rsid w:val="00215856"/>
    <w:rsid w:val="0021634A"/>
    <w:rsid w:val="00217780"/>
    <w:rsid w:val="00217B5B"/>
    <w:rsid w:val="00220E0E"/>
    <w:rsid w:val="00220EB9"/>
    <w:rsid w:val="00221294"/>
    <w:rsid w:val="00221617"/>
    <w:rsid w:val="00221C67"/>
    <w:rsid w:val="002239CC"/>
    <w:rsid w:val="0022462D"/>
    <w:rsid w:val="002246BB"/>
    <w:rsid w:val="00224E10"/>
    <w:rsid w:val="00225B47"/>
    <w:rsid w:val="00230863"/>
    <w:rsid w:val="00230A31"/>
    <w:rsid w:val="00231218"/>
    <w:rsid w:val="00232D74"/>
    <w:rsid w:val="002331DE"/>
    <w:rsid w:val="0023347E"/>
    <w:rsid w:val="00233534"/>
    <w:rsid w:val="002352F3"/>
    <w:rsid w:val="0023547A"/>
    <w:rsid w:val="0023569F"/>
    <w:rsid w:val="002361F3"/>
    <w:rsid w:val="002375C8"/>
    <w:rsid w:val="00237624"/>
    <w:rsid w:val="00237AE3"/>
    <w:rsid w:val="00241555"/>
    <w:rsid w:val="00241638"/>
    <w:rsid w:val="002417C0"/>
    <w:rsid w:val="00242C1B"/>
    <w:rsid w:val="00242F95"/>
    <w:rsid w:val="00243438"/>
    <w:rsid w:val="00244335"/>
    <w:rsid w:val="002456E9"/>
    <w:rsid w:val="00245BD9"/>
    <w:rsid w:val="00245F46"/>
    <w:rsid w:val="00246D9F"/>
    <w:rsid w:val="00247CC6"/>
    <w:rsid w:val="0025073D"/>
    <w:rsid w:val="002507BB"/>
    <w:rsid w:val="00250CAE"/>
    <w:rsid w:val="00251826"/>
    <w:rsid w:val="00251887"/>
    <w:rsid w:val="00252F34"/>
    <w:rsid w:val="00255438"/>
    <w:rsid w:val="00255B0A"/>
    <w:rsid w:val="00260940"/>
    <w:rsid w:val="002619E5"/>
    <w:rsid w:val="00261E99"/>
    <w:rsid w:val="00262F3C"/>
    <w:rsid w:val="0026405D"/>
    <w:rsid w:val="0026469C"/>
    <w:rsid w:val="00265FA9"/>
    <w:rsid w:val="002678A9"/>
    <w:rsid w:val="00267A38"/>
    <w:rsid w:val="00267B39"/>
    <w:rsid w:val="002705B8"/>
    <w:rsid w:val="0027078D"/>
    <w:rsid w:val="002710BA"/>
    <w:rsid w:val="00273D24"/>
    <w:rsid w:val="00276822"/>
    <w:rsid w:val="00277B4E"/>
    <w:rsid w:val="002808CF"/>
    <w:rsid w:val="0028171D"/>
    <w:rsid w:val="00282A55"/>
    <w:rsid w:val="0028345A"/>
    <w:rsid w:val="00283880"/>
    <w:rsid w:val="00283E43"/>
    <w:rsid w:val="0028414B"/>
    <w:rsid w:val="00284317"/>
    <w:rsid w:val="002846BD"/>
    <w:rsid w:val="00284A77"/>
    <w:rsid w:val="002855DD"/>
    <w:rsid w:val="0028588C"/>
    <w:rsid w:val="00285F24"/>
    <w:rsid w:val="0028649D"/>
    <w:rsid w:val="002866A4"/>
    <w:rsid w:val="002869CB"/>
    <w:rsid w:val="0028712E"/>
    <w:rsid w:val="00287E7B"/>
    <w:rsid w:val="002901EA"/>
    <w:rsid w:val="0029138E"/>
    <w:rsid w:val="0029240E"/>
    <w:rsid w:val="00292558"/>
    <w:rsid w:val="002926D8"/>
    <w:rsid w:val="00293012"/>
    <w:rsid w:val="0029561D"/>
    <w:rsid w:val="00295AFA"/>
    <w:rsid w:val="0029641E"/>
    <w:rsid w:val="00296B2E"/>
    <w:rsid w:val="002A199D"/>
    <w:rsid w:val="002A385F"/>
    <w:rsid w:val="002A3935"/>
    <w:rsid w:val="002A3FE8"/>
    <w:rsid w:val="002A4011"/>
    <w:rsid w:val="002A7F33"/>
    <w:rsid w:val="002B028F"/>
    <w:rsid w:val="002B1516"/>
    <w:rsid w:val="002B240C"/>
    <w:rsid w:val="002B3778"/>
    <w:rsid w:val="002B3A78"/>
    <w:rsid w:val="002B40C9"/>
    <w:rsid w:val="002B4F36"/>
    <w:rsid w:val="002B598F"/>
    <w:rsid w:val="002B5F0D"/>
    <w:rsid w:val="002B6A96"/>
    <w:rsid w:val="002C0075"/>
    <w:rsid w:val="002C00D8"/>
    <w:rsid w:val="002C14D5"/>
    <w:rsid w:val="002C19A1"/>
    <w:rsid w:val="002C1EC7"/>
    <w:rsid w:val="002C20FB"/>
    <w:rsid w:val="002C285E"/>
    <w:rsid w:val="002C3130"/>
    <w:rsid w:val="002C4521"/>
    <w:rsid w:val="002C4FA4"/>
    <w:rsid w:val="002C5131"/>
    <w:rsid w:val="002C59EF"/>
    <w:rsid w:val="002C659F"/>
    <w:rsid w:val="002C6725"/>
    <w:rsid w:val="002C67BD"/>
    <w:rsid w:val="002C6DD6"/>
    <w:rsid w:val="002C70EC"/>
    <w:rsid w:val="002C7696"/>
    <w:rsid w:val="002D03FD"/>
    <w:rsid w:val="002D101F"/>
    <w:rsid w:val="002D292F"/>
    <w:rsid w:val="002D2B78"/>
    <w:rsid w:val="002D2D1D"/>
    <w:rsid w:val="002D348F"/>
    <w:rsid w:val="002D4CEE"/>
    <w:rsid w:val="002D6BE4"/>
    <w:rsid w:val="002D6D66"/>
    <w:rsid w:val="002D7541"/>
    <w:rsid w:val="002D7CBF"/>
    <w:rsid w:val="002E092F"/>
    <w:rsid w:val="002E1482"/>
    <w:rsid w:val="002E3080"/>
    <w:rsid w:val="002E353E"/>
    <w:rsid w:val="002E358F"/>
    <w:rsid w:val="002E543F"/>
    <w:rsid w:val="002E6345"/>
    <w:rsid w:val="002E6BBF"/>
    <w:rsid w:val="002E7187"/>
    <w:rsid w:val="002F0D6B"/>
    <w:rsid w:val="002F110C"/>
    <w:rsid w:val="002F2CB0"/>
    <w:rsid w:val="002F305C"/>
    <w:rsid w:val="002F36C5"/>
    <w:rsid w:val="002F3F56"/>
    <w:rsid w:val="002F42FF"/>
    <w:rsid w:val="002F4363"/>
    <w:rsid w:val="002F66E4"/>
    <w:rsid w:val="003018A0"/>
    <w:rsid w:val="0030253B"/>
    <w:rsid w:val="00304147"/>
    <w:rsid w:val="0030434E"/>
    <w:rsid w:val="00304AFA"/>
    <w:rsid w:val="00304B26"/>
    <w:rsid w:val="00304BDD"/>
    <w:rsid w:val="00305C35"/>
    <w:rsid w:val="00307704"/>
    <w:rsid w:val="003115FE"/>
    <w:rsid w:val="0031163A"/>
    <w:rsid w:val="0031224B"/>
    <w:rsid w:val="00312F6D"/>
    <w:rsid w:val="00313C9F"/>
    <w:rsid w:val="003141B8"/>
    <w:rsid w:val="00315A42"/>
    <w:rsid w:val="00315B6A"/>
    <w:rsid w:val="00317089"/>
    <w:rsid w:val="00320A7E"/>
    <w:rsid w:val="00321091"/>
    <w:rsid w:val="00321588"/>
    <w:rsid w:val="00321E30"/>
    <w:rsid w:val="003226A2"/>
    <w:rsid w:val="00322780"/>
    <w:rsid w:val="00325E42"/>
    <w:rsid w:val="00325FB2"/>
    <w:rsid w:val="00326416"/>
    <w:rsid w:val="00331456"/>
    <w:rsid w:val="00331C6E"/>
    <w:rsid w:val="003329FC"/>
    <w:rsid w:val="00332B7F"/>
    <w:rsid w:val="00332C70"/>
    <w:rsid w:val="00332E63"/>
    <w:rsid w:val="00333386"/>
    <w:rsid w:val="00333EAC"/>
    <w:rsid w:val="00333F42"/>
    <w:rsid w:val="00334917"/>
    <w:rsid w:val="00334FBF"/>
    <w:rsid w:val="00335359"/>
    <w:rsid w:val="0033633D"/>
    <w:rsid w:val="003367C2"/>
    <w:rsid w:val="00337E6A"/>
    <w:rsid w:val="003419A6"/>
    <w:rsid w:val="00342068"/>
    <w:rsid w:val="00343426"/>
    <w:rsid w:val="0034404C"/>
    <w:rsid w:val="0034497F"/>
    <w:rsid w:val="00344C41"/>
    <w:rsid w:val="00345740"/>
    <w:rsid w:val="00345960"/>
    <w:rsid w:val="003502EE"/>
    <w:rsid w:val="00352012"/>
    <w:rsid w:val="00354C74"/>
    <w:rsid w:val="00354DCD"/>
    <w:rsid w:val="00355216"/>
    <w:rsid w:val="00355A44"/>
    <w:rsid w:val="0035692B"/>
    <w:rsid w:val="00356F9E"/>
    <w:rsid w:val="00361D0C"/>
    <w:rsid w:val="00362E42"/>
    <w:rsid w:val="00363CE9"/>
    <w:rsid w:val="00363FA7"/>
    <w:rsid w:val="00364571"/>
    <w:rsid w:val="00364C0A"/>
    <w:rsid w:val="00364D48"/>
    <w:rsid w:val="00365925"/>
    <w:rsid w:val="00365BE3"/>
    <w:rsid w:val="00366B8D"/>
    <w:rsid w:val="00372260"/>
    <w:rsid w:val="00372349"/>
    <w:rsid w:val="00372F53"/>
    <w:rsid w:val="00373A93"/>
    <w:rsid w:val="0037423F"/>
    <w:rsid w:val="0037464E"/>
    <w:rsid w:val="00374DBA"/>
    <w:rsid w:val="00375A06"/>
    <w:rsid w:val="00376027"/>
    <w:rsid w:val="003769FD"/>
    <w:rsid w:val="00376A05"/>
    <w:rsid w:val="00380F85"/>
    <w:rsid w:val="003864F5"/>
    <w:rsid w:val="003868C4"/>
    <w:rsid w:val="00386B5F"/>
    <w:rsid w:val="00386E0E"/>
    <w:rsid w:val="00386EF0"/>
    <w:rsid w:val="00391D7A"/>
    <w:rsid w:val="003937C0"/>
    <w:rsid w:val="0039658E"/>
    <w:rsid w:val="00397132"/>
    <w:rsid w:val="00397E96"/>
    <w:rsid w:val="003A0CFC"/>
    <w:rsid w:val="003A12B3"/>
    <w:rsid w:val="003A1DEF"/>
    <w:rsid w:val="003A6767"/>
    <w:rsid w:val="003A7884"/>
    <w:rsid w:val="003B086D"/>
    <w:rsid w:val="003B1C9A"/>
    <w:rsid w:val="003B308A"/>
    <w:rsid w:val="003B31B9"/>
    <w:rsid w:val="003B5A28"/>
    <w:rsid w:val="003B7E35"/>
    <w:rsid w:val="003C069F"/>
    <w:rsid w:val="003C11A5"/>
    <w:rsid w:val="003C271A"/>
    <w:rsid w:val="003C5CF8"/>
    <w:rsid w:val="003C72F4"/>
    <w:rsid w:val="003C737D"/>
    <w:rsid w:val="003C7E67"/>
    <w:rsid w:val="003D2198"/>
    <w:rsid w:val="003D3A50"/>
    <w:rsid w:val="003D4AC9"/>
    <w:rsid w:val="003D503C"/>
    <w:rsid w:val="003D575D"/>
    <w:rsid w:val="003E0B04"/>
    <w:rsid w:val="003E0C8B"/>
    <w:rsid w:val="003E0EF2"/>
    <w:rsid w:val="003E13E5"/>
    <w:rsid w:val="003E16BD"/>
    <w:rsid w:val="003E2856"/>
    <w:rsid w:val="003E2F61"/>
    <w:rsid w:val="003E36E1"/>
    <w:rsid w:val="003E4402"/>
    <w:rsid w:val="003E681A"/>
    <w:rsid w:val="003E7726"/>
    <w:rsid w:val="003E7797"/>
    <w:rsid w:val="003E7EAE"/>
    <w:rsid w:val="003F09C0"/>
    <w:rsid w:val="003F1C46"/>
    <w:rsid w:val="003F28C5"/>
    <w:rsid w:val="003F2B0F"/>
    <w:rsid w:val="003F308A"/>
    <w:rsid w:val="003F38C4"/>
    <w:rsid w:val="003F50AA"/>
    <w:rsid w:val="003F5A13"/>
    <w:rsid w:val="003F61E0"/>
    <w:rsid w:val="003F7EDF"/>
    <w:rsid w:val="0040132A"/>
    <w:rsid w:val="0040146F"/>
    <w:rsid w:val="0040294E"/>
    <w:rsid w:val="00402EBE"/>
    <w:rsid w:val="004030C6"/>
    <w:rsid w:val="0040388B"/>
    <w:rsid w:val="00403B11"/>
    <w:rsid w:val="00404B22"/>
    <w:rsid w:val="00405C0E"/>
    <w:rsid w:val="00406A05"/>
    <w:rsid w:val="004071E7"/>
    <w:rsid w:val="00410520"/>
    <w:rsid w:val="00410BC7"/>
    <w:rsid w:val="00410D7F"/>
    <w:rsid w:val="00411386"/>
    <w:rsid w:val="00411D2E"/>
    <w:rsid w:val="00412209"/>
    <w:rsid w:val="00415883"/>
    <w:rsid w:val="00416DF6"/>
    <w:rsid w:val="00417832"/>
    <w:rsid w:val="0042105A"/>
    <w:rsid w:val="004217C3"/>
    <w:rsid w:val="0042265D"/>
    <w:rsid w:val="00423563"/>
    <w:rsid w:val="004235A8"/>
    <w:rsid w:val="00423EA7"/>
    <w:rsid w:val="00424163"/>
    <w:rsid w:val="00425AEB"/>
    <w:rsid w:val="00426C4D"/>
    <w:rsid w:val="0043132F"/>
    <w:rsid w:val="0043647A"/>
    <w:rsid w:val="004369BD"/>
    <w:rsid w:val="004422E2"/>
    <w:rsid w:val="00445DF2"/>
    <w:rsid w:val="00445F9D"/>
    <w:rsid w:val="0044608D"/>
    <w:rsid w:val="00446C3E"/>
    <w:rsid w:val="00446DC5"/>
    <w:rsid w:val="00446F8E"/>
    <w:rsid w:val="00447F62"/>
    <w:rsid w:val="00450126"/>
    <w:rsid w:val="00451D20"/>
    <w:rsid w:val="00451F57"/>
    <w:rsid w:val="00452455"/>
    <w:rsid w:val="00455126"/>
    <w:rsid w:val="00455A30"/>
    <w:rsid w:val="00457B40"/>
    <w:rsid w:val="00460211"/>
    <w:rsid w:val="00460C4B"/>
    <w:rsid w:val="004618D0"/>
    <w:rsid w:val="00463CA0"/>
    <w:rsid w:val="00463E25"/>
    <w:rsid w:val="00464F48"/>
    <w:rsid w:val="004654B0"/>
    <w:rsid w:val="00465510"/>
    <w:rsid w:val="00465DAC"/>
    <w:rsid w:val="00465E2E"/>
    <w:rsid w:val="00465E6F"/>
    <w:rsid w:val="00466036"/>
    <w:rsid w:val="00471563"/>
    <w:rsid w:val="004718BD"/>
    <w:rsid w:val="00472241"/>
    <w:rsid w:val="0047406B"/>
    <w:rsid w:val="00474312"/>
    <w:rsid w:val="00474340"/>
    <w:rsid w:val="00474EDA"/>
    <w:rsid w:val="00475D67"/>
    <w:rsid w:val="00476152"/>
    <w:rsid w:val="0047679D"/>
    <w:rsid w:val="00476B61"/>
    <w:rsid w:val="00476BCC"/>
    <w:rsid w:val="00477835"/>
    <w:rsid w:val="00477FDD"/>
    <w:rsid w:val="0048191C"/>
    <w:rsid w:val="00482682"/>
    <w:rsid w:val="00483960"/>
    <w:rsid w:val="00483C24"/>
    <w:rsid w:val="0048575F"/>
    <w:rsid w:val="00485E60"/>
    <w:rsid w:val="004866D2"/>
    <w:rsid w:val="00486E13"/>
    <w:rsid w:val="00487F02"/>
    <w:rsid w:val="00491404"/>
    <w:rsid w:val="0049169A"/>
    <w:rsid w:val="004927AA"/>
    <w:rsid w:val="00493145"/>
    <w:rsid w:val="004931CD"/>
    <w:rsid w:val="004950C9"/>
    <w:rsid w:val="004955EC"/>
    <w:rsid w:val="00495677"/>
    <w:rsid w:val="00496079"/>
    <w:rsid w:val="00496E85"/>
    <w:rsid w:val="004A0277"/>
    <w:rsid w:val="004A08E7"/>
    <w:rsid w:val="004A15FD"/>
    <w:rsid w:val="004A1BE2"/>
    <w:rsid w:val="004A2515"/>
    <w:rsid w:val="004A2B48"/>
    <w:rsid w:val="004A3652"/>
    <w:rsid w:val="004A491C"/>
    <w:rsid w:val="004A6257"/>
    <w:rsid w:val="004B0C38"/>
    <w:rsid w:val="004B0C94"/>
    <w:rsid w:val="004B24F9"/>
    <w:rsid w:val="004B4318"/>
    <w:rsid w:val="004B46B5"/>
    <w:rsid w:val="004B5A77"/>
    <w:rsid w:val="004B696A"/>
    <w:rsid w:val="004B6E85"/>
    <w:rsid w:val="004B78D4"/>
    <w:rsid w:val="004B7C85"/>
    <w:rsid w:val="004C0966"/>
    <w:rsid w:val="004C17CF"/>
    <w:rsid w:val="004C194E"/>
    <w:rsid w:val="004C1A9A"/>
    <w:rsid w:val="004C1E59"/>
    <w:rsid w:val="004C21EB"/>
    <w:rsid w:val="004C2B2D"/>
    <w:rsid w:val="004C31D9"/>
    <w:rsid w:val="004C3E65"/>
    <w:rsid w:val="004C5214"/>
    <w:rsid w:val="004C6D87"/>
    <w:rsid w:val="004C6D8B"/>
    <w:rsid w:val="004C7141"/>
    <w:rsid w:val="004C775C"/>
    <w:rsid w:val="004C7993"/>
    <w:rsid w:val="004C79DC"/>
    <w:rsid w:val="004D03E1"/>
    <w:rsid w:val="004D111F"/>
    <w:rsid w:val="004D3830"/>
    <w:rsid w:val="004D39B8"/>
    <w:rsid w:val="004D423B"/>
    <w:rsid w:val="004D4BB3"/>
    <w:rsid w:val="004D50B5"/>
    <w:rsid w:val="004D50C8"/>
    <w:rsid w:val="004D527D"/>
    <w:rsid w:val="004E0E03"/>
    <w:rsid w:val="004E1032"/>
    <w:rsid w:val="004E1764"/>
    <w:rsid w:val="004E2E4A"/>
    <w:rsid w:val="004E35D4"/>
    <w:rsid w:val="004E3EED"/>
    <w:rsid w:val="004E4B57"/>
    <w:rsid w:val="004E5096"/>
    <w:rsid w:val="004E5146"/>
    <w:rsid w:val="004E5ADC"/>
    <w:rsid w:val="004E5D2E"/>
    <w:rsid w:val="004E75BB"/>
    <w:rsid w:val="004E7B77"/>
    <w:rsid w:val="004F06FB"/>
    <w:rsid w:val="004F0CB3"/>
    <w:rsid w:val="004F1A08"/>
    <w:rsid w:val="004F2D73"/>
    <w:rsid w:val="004F516C"/>
    <w:rsid w:val="004F54ED"/>
    <w:rsid w:val="004F5C2E"/>
    <w:rsid w:val="004F7195"/>
    <w:rsid w:val="005006D7"/>
    <w:rsid w:val="00501AE5"/>
    <w:rsid w:val="005026AF"/>
    <w:rsid w:val="00502F61"/>
    <w:rsid w:val="0050342F"/>
    <w:rsid w:val="005039BE"/>
    <w:rsid w:val="005055C8"/>
    <w:rsid w:val="0050612C"/>
    <w:rsid w:val="00506424"/>
    <w:rsid w:val="0050684A"/>
    <w:rsid w:val="0050730E"/>
    <w:rsid w:val="00507998"/>
    <w:rsid w:val="00507B77"/>
    <w:rsid w:val="00507D02"/>
    <w:rsid w:val="0051096D"/>
    <w:rsid w:val="00510C95"/>
    <w:rsid w:val="005112CE"/>
    <w:rsid w:val="00512637"/>
    <w:rsid w:val="00513B63"/>
    <w:rsid w:val="005146A0"/>
    <w:rsid w:val="00515FAD"/>
    <w:rsid w:val="005160D9"/>
    <w:rsid w:val="00516FC0"/>
    <w:rsid w:val="005173A4"/>
    <w:rsid w:val="00522FAF"/>
    <w:rsid w:val="00523B53"/>
    <w:rsid w:val="00524C3C"/>
    <w:rsid w:val="00524C65"/>
    <w:rsid w:val="00525BDD"/>
    <w:rsid w:val="00526927"/>
    <w:rsid w:val="00526A6C"/>
    <w:rsid w:val="0052736D"/>
    <w:rsid w:val="005303E6"/>
    <w:rsid w:val="00531912"/>
    <w:rsid w:val="0053364F"/>
    <w:rsid w:val="005338AF"/>
    <w:rsid w:val="00534CCA"/>
    <w:rsid w:val="00535239"/>
    <w:rsid w:val="00535F88"/>
    <w:rsid w:val="00536A43"/>
    <w:rsid w:val="00536C8D"/>
    <w:rsid w:val="005379AF"/>
    <w:rsid w:val="005414FA"/>
    <w:rsid w:val="00541994"/>
    <w:rsid w:val="00541E71"/>
    <w:rsid w:val="00542642"/>
    <w:rsid w:val="00542A62"/>
    <w:rsid w:val="005444A2"/>
    <w:rsid w:val="005445B9"/>
    <w:rsid w:val="005447B9"/>
    <w:rsid w:val="00545B0D"/>
    <w:rsid w:val="00545CEE"/>
    <w:rsid w:val="0055090E"/>
    <w:rsid w:val="00550E8B"/>
    <w:rsid w:val="00552213"/>
    <w:rsid w:val="00554D3F"/>
    <w:rsid w:val="00554D4D"/>
    <w:rsid w:val="0055598A"/>
    <w:rsid w:val="00555B5F"/>
    <w:rsid w:val="0055658F"/>
    <w:rsid w:val="0055709A"/>
    <w:rsid w:val="005579C2"/>
    <w:rsid w:val="005600A3"/>
    <w:rsid w:val="005604C8"/>
    <w:rsid w:val="00561377"/>
    <w:rsid w:val="00561533"/>
    <w:rsid w:val="00561AD2"/>
    <w:rsid w:val="00561C8D"/>
    <w:rsid w:val="00561E37"/>
    <w:rsid w:val="00562CD4"/>
    <w:rsid w:val="00562D28"/>
    <w:rsid w:val="00563773"/>
    <w:rsid w:val="00564C2E"/>
    <w:rsid w:val="00565899"/>
    <w:rsid w:val="00566687"/>
    <w:rsid w:val="00566914"/>
    <w:rsid w:val="005678D5"/>
    <w:rsid w:val="00571286"/>
    <w:rsid w:val="00571553"/>
    <w:rsid w:val="005738BB"/>
    <w:rsid w:val="00574168"/>
    <w:rsid w:val="00574B20"/>
    <w:rsid w:val="00574D95"/>
    <w:rsid w:val="005752EF"/>
    <w:rsid w:val="005756BB"/>
    <w:rsid w:val="00575BE8"/>
    <w:rsid w:val="00576087"/>
    <w:rsid w:val="00576399"/>
    <w:rsid w:val="005765A0"/>
    <w:rsid w:val="005778C2"/>
    <w:rsid w:val="005805DE"/>
    <w:rsid w:val="00581F38"/>
    <w:rsid w:val="00582D51"/>
    <w:rsid w:val="0058304E"/>
    <w:rsid w:val="00583D54"/>
    <w:rsid w:val="00585208"/>
    <w:rsid w:val="00585261"/>
    <w:rsid w:val="0058606F"/>
    <w:rsid w:val="00586871"/>
    <w:rsid w:val="00586A92"/>
    <w:rsid w:val="00586C3E"/>
    <w:rsid w:val="00587C38"/>
    <w:rsid w:val="00591688"/>
    <w:rsid w:val="005916A5"/>
    <w:rsid w:val="00591F31"/>
    <w:rsid w:val="005928D7"/>
    <w:rsid w:val="005942C3"/>
    <w:rsid w:val="00594B71"/>
    <w:rsid w:val="0059631C"/>
    <w:rsid w:val="00596C76"/>
    <w:rsid w:val="005A1977"/>
    <w:rsid w:val="005A2A4C"/>
    <w:rsid w:val="005A2B4A"/>
    <w:rsid w:val="005A3D55"/>
    <w:rsid w:val="005A5B17"/>
    <w:rsid w:val="005A681C"/>
    <w:rsid w:val="005A749D"/>
    <w:rsid w:val="005A7E73"/>
    <w:rsid w:val="005B0050"/>
    <w:rsid w:val="005B0BD6"/>
    <w:rsid w:val="005B0F0B"/>
    <w:rsid w:val="005B26B0"/>
    <w:rsid w:val="005B3566"/>
    <w:rsid w:val="005B38BB"/>
    <w:rsid w:val="005B3925"/>
    <w:rsid w:val="005B4F54"/>
    <w:rsid w:val="005B5435"/>
    <w:rsid w:val="005B6613"/>
    <w:rsid w:val="005B7C78"/>
    <w:rsid w:val="005C1975"/>
    <w:rsid w:val="005C282D"/>
    <w:rsid w:val="005C3948"/>
    <w:rsid w:val="005C3FFA"/>
    <w:rsid w:val="005C46CE"/>
    <w:rsid w:val="005C4879"/>
    <w:rsid w:val="005C4B2D"/>
    <w:rsid w:val="005C5112"/>
    <w:rsid w:val="005C6B4D"/>
    <w:rsid w:val="005C6E8D"/>
    <w:rsid w:val="005C70CF"/>
    <w:rsid w:val="005C7BF8"/>
    <w:rsid w:val="005D0221"/>
    <w:rsid w:val="005D20A1"/>
    <w:rsid w:val="005D3749"/>
    <w:rsid w:val="005D45F9"/>
    <w:rsid w:val="005D48CA"/>
    <w:rsid w:val="005D5683"/>
    <w:rsid w:val="005D6084"/>
    <w:rsid w:val="005D6781"/>
    <w:rsid w:val="005D70FE"/>
    <w:rsid w:val="005D7498"/>
    <w:rsid w:val="005D76FC"/>
    <w:rsid w:val="005E071F"/>
    <w:rsid w:val="005E09B0"/>
    <w:rsid w:val="005E2561"/>
    <w:rsid w:val="005E389F"/>
    <w:rsid w:val="005E45EF"/>
    <w:rsid w:val="005E52BC"/>
    <w:rsid w:val="005F086F"/>
    <w:rsid w:val="005F08BB"/>
    <w:rsid w:val="005F0A5F"/>
    <w:rsid w:val="005F1502"/>
    <w:rsid w:val="005F5F60"/>
    <w:rsid w:val="005F6334"/>
    <w:rsid w:val="005F67A6"/>
    <w:rsid w:val="005F6933"/>
    <w:rsid w:val="005F7511"/>
    <w:rsid w:val="005F765D"/>
    <w:rsid w:val="00602D2A"/>
    <w:rsid w:val="00603D73"/>
    <w:rsid w:val="00603DBD"/>
    <w:rsid w:val="006040F4"/>
    <w:rsid w:val="00606092"/>
    <w:rsid w:val="006069B9"/>
    <w:rsid w:val="00607395"/>
    <w:rsid w:val="00610D8D"/>
    <w:rsid w:val="00611531"/>
    <w:rsid w:val="0061188C"/>
    <w:rsid w:val="006128BA"/>
    <w:rsid w:val="00612B66"/>
    <w:rsid w:val="006144A6"/>
    <w:rsid w:val="0061481B"/>
    <w:rsid w:val="00614DD3"/>
    <w:rsid w:val="00615303"/>
    <w:rsid w:val="00615E80"/>
    <w:rsid w:val="00616038"/>
    <w:rsid w:val="00617C0F"/>
    <w:rsid w:val="0062205F"/>
    <w:rsid w:val="00622077"/>
    <w:rsid w:val="00623327"/>
    <w:rsid w:val="0062355A"/>
    <w:rsid w:val="00623EDE"/>
    <w:rsid w:val="0062422C"/>
    <w:rsid w:val="00624293"/>
    <w:rsid w:val="00630B22"/>
    <w:rsid w:val="00630CFB"/>
    <w:rsid w:val="00631092"/>
    <w:rsid w:val="00631F55"/>
    <w:rsid w:val="0063346A"/>
    <w:rsid w:val="00633A12"/>
    <w:rsid w:val="00634089"/>
    <w:rsid w:val="00634485"/>
    <w:rsid w:val="00635D44"/>
    <w:rsid w:val="00636C39"/>
    <w:rsid w:val="00637B9B"/>
    <w:rsid w:val="00640218"/>
    <w:rsid w:val="00640972"/>
    <w:rsid w:val="00640BAE"/>
    <w:rsid w:val="00641269"/>
    <w:rsid w:val="00641580"/>
    <w:rsid w:val="006433C5"/>
    <w:rsid w:val="006439D2"/>
    <w:rsid w:val="00643E5B"/>
    <w:rsid w:val="006452BA"/>
    <w:rsid w:val="00645363"/>
    <w:rsid w:val="0064713C"/>
    <w:rsid w:val="00647208"/>
    <w:rsid w:val="00647475"/>
    <w:rsid w:val="0065089A"/>
    <w:rsid w:val="006520BE"/>
    <w:rsid w:val="006551F2"/>
    <w:rsid w:val="00660170"/>
    <w:rsid w:val="0066031D"/>
    <w:rsid w:val="00661428"/>
    <w:rsid w:val="006617B8"/>
    <w:rsid w:val="006623DA"/>
    <w:rsid w:val="00662F62"/>
    <w:rsid w:val="006638D4"/>
    <w:rsid w:val="00664920"/>
    <w:rsid w:val="006653CA"/>
    <w:rsid w:val="00665447"/>
    <w:rsid w:val="00665586"/>
    <w:rsid w:val="00670622"/>
    <w:rsid w:val="00671B0A"/>
    <w:rsid w:val="00671C6C"/>
    <w:rsid w:val="006724C7"/>
    <w:rsid w:val="0067452D"/>
    <w:rsid w:val="006761BC"/>
    <w:rsid w:val="00676F77"/>
    <w:rsid w:val="00677EB2"/>
    <w:rsid w:val="006804AB"/>
    <w:rsid w:val="0068166F"/>
    <w:rsid w:val="00682A40"/>
    <w:rsid w:val="00683ED4"/>
    <w:rsid w:val="00684112"/>
    <w:rsid w:val="00684D47"/>
    <w:rsid w:val="006852BA"/>
    <w:rsid w:val="00685B9F"/>
    <w:rsid w:val="0069169A"/>
    <w:rsid w:val="00691E68"/>
    <w:rsid w:val="00691F16"/>
    <w:rsid w:val="00692161"/>
    <w:rsid w:val="00693818"/>
    <w:rsid w:val="00693F3B"/>
    <w:rsid w:val="00694404"/>
    <w:rsid w:val="006948E5"/>
    <w:rsid w:val="0069538D"/>
    <w:rsid w:val="006959D7"/>
    <w:rsid w:val="00695BF2"/>
    <w:rsid w:val="00696A1F"/>
    <w:rsid w:val="00697FFA"/>
    <w:rsid w:val="006A04FF"/>
    <w:rsid w:val="006A0745"/>
    <w:rsid w:val="006A0A88"/>
    <w:rsid w:val="006A0F18"/>
    <w:rsid w:val="006A1498"/>
    <w:rsid w:val="006A1660"/>
    <w:rsid w:val="006A1E4F"/>
    <w:rsid w:val="006A3CD7"/>
    <w:rsid w:val="006A3D31"/>
    <w:rsid w:val="006A5EB0"/>
    <w:rsid w:val="006A688A"/>
    <w:rsid w:val="006A7BFD"/>
    <w:rsid w:val="006B0C58"/>
    <w:rsid w:val="006B10EF"/>
    <w:rsid w:val="006B2863"/>
    <w:rsid w:val="006B31B7"/>
    <w:rsid w:val="006B344E"/>
    <w:rsid w:val="006B492E"/>
    <w:rsid w:val="006B4CC8"/>
    <w:rsid w:val="006B5D53"/>
    <w:rsid w:val="006B616D"/>
    <w:rsid w:val="006C00FA"/>
    <w:rsid w:val="006C0264"/>
    <w:rsid w:val="006C02B2"/>
    <w:rsid w:val="006C0902"/>
    <w:rsid w:val="006C179E"/>
    <w:rsid w:val="006C25E6"/>
    <w:rsid w:val="006C28CB"/>
    <w:rsid w:val="006C412A"/>
    <w:rsid w:val="006C420F"/>
    <w:rsid w:val="006C43B9"/>
    <w:rsid w:val="006C5110"/>
    <w:rsid w:val="006C59CC"/>
    <w:rsid w:val="006C616C"/>
    <w:rsid w:val="006C6F4D"/>
    <w:rsid w:val="006D0455"/>
    <w:rsid w:val="006D0DEB"/>
    <w:rsid w:val="006D13D7"/>
    <w:rsid w:val="006D13EA"/>
    <w:rsid w:val="006D20C6"/>
    <w:rsid w:val="006D250B"/>
    <w:rsid w:val="006D2E98"/>
    <w:rsid w:val="006D3825"/>
    <w:rsid w:val="006D40CE"/>
    <w:rsid w:val="006D4BF5"/>
    <w:rsid w:val="006D5015"/>
    <w:rsid w:val="006D50C0"/>
    <w:rsid w:val="006D56E0"/>
    <w:rsid w:val="006D6784"/>
    <w:rsid w:val="006D75F1"/>
    <w:rsid w:val="006E0E57"/>
    <w:rsid w:val="006E1909"/>
    <w:rsid w:val="006E220C"/>
    <w:rsid w:val="006E2376"/>
    <w:rsid w:val="006E52D3"/>
    <w:rsid w:val="006E5441"/>
    <w:rsid w:val="006E5467"/>
    <w:rsid w:val="006E5B13"/>
    <w:rsid w:val="006E5C88"/>
    <w:rsid w:val="006E6DDA"/>
    <w:rsid w:val="006F0042"/>
    <w:rsid w:val="006F138A"/>
    <w:rsid w:val="006F2465"/>
    <w:rsid w:val="006F577C"/>
    <w:rsid w:val="006F5A0C"/>
    <w:rsid w:val="006F5E6A"/>
    <w:rsid w:val="006F5F83"/>
    <w:rsid w:val="006F63D3"/>
    <w:rsid w:val="006F7C67"/>
    <w:rsid w:val="006F7DF2"/>
    <w:rsid w:val="0070058A"/>
    <w:rsid w:val="00700ED9"/>
    <w:rsid w:val="007012AD"/>
    <w:rsid w:val="007019E8"/>
    <w:rsid w:val="00702B37"/>
    <w:rsid w:val="007033E7"/>
    <w:rsid w:val="0070528F"/>
    <w:rsid w:val="00705766"/>
    <w:rsid w:val="00705BA5"/>
    <w:rsid w:val="00705F33"/>
    <w:rsid w:val="00706534"/>
    <w:rsid w:val="00706BF6"/>
    <w:rsid w:val="00706FF2"/>
    <w:rsid w:val="007079A4"/>
    <w:rsid w:val="00710853"/>
    <w:rsid w:val="00712599"/>
    <w:rsid w:val="00713A31"/>
    <w:rsid w:val="00715846"/>
    <w:rsid w:val="00716763"/>
    <w:rsid w:val="00716954"/>
    <w:rsid w:val="007177FA"/>
    <w:rsid w:val="00717B33"/>
    <w:rsid w:val="00721F22"/>
    <w:rsid w:val="00722048"/>
    <w:rsid w:val="0072397B"/>
    <w:rsid w:val="007239A3"/>
    <w:rsid w:val="00730034"/>
    <w:rsid w:val="00730271"/>
    <w:rsid w:val="007305EA"/>
    <w:rsid w:val="00730ADC"/>
    <w:rsid w:val="007311B0"/>
    <w:rsid w:val="007318C2"/>
    <w:rsid w:val="00732D9C"/>
    <w:rsid w:val="00732FDC"/>
    <w:rsid w:val="00734967"/>
    <w:rsid w:val="00734E62"/>
    <w:rsid w:val="00735207"/>
    <w:rsid w:val="007353E5"/>
    <w:rsid w:val="007360E4"/>
    <w:rsid w:val="00736B32"/>
    <w:rsid w:val="007406E1"/>
    <w:rsid w:val="00740B0A"/>
    <w:rsid w:val="00740CC8"/>
    <w:rsid w:val="00742233"/>
    <w:rsid w:val="00743390"/>
    <w:rsid w:val="00744757"/>
    <w:rsid w:val="00744D60"/>
    <w:rsid w:val="007457C9"/>
    <w:rsid w:val="007466F5"/>
    <w:rsid w:val="00747003"/>
    <w:rsid w:val="007479BD"/>
    <w:rsid w:val="00747CAA"/>
    <w:rsid w:val="00750ECC"/>
    <w:rsid w:val="00752B15"/>
    <w:rsid w:val="00752BFA"/>
    <w:rsid w:val="00752F77"/>
    <w:rsid w:val="007530F1"/>
    <w:rsid w:val="00753D3C"/>
    <w:rsid w:val="00753FFB"/>
    <w:rsid w:val="00754374"/>
    <w:rsid w:val="00757B8A"/>
    <w:rsid w:val="0076078A"/>
    <w:rsid w:val="007615E2"/>
    <w:rsid w:val="00763511"/>
    <w:rsid w:val="007638B5"/>
    <w:rsid w:val="00763EF7"/>
    <w:rsid w:val="00766102"/>
    <w:rsid w:val="0076676C"/>
    <w:rsid w:val="00766C86"/>
    <w:rsid w:val="007701A5"/>
    <w:rsid w:val="0077157C"/>
    <w:rsid w:val="00771E05"/>
    <w:rsid w:val="00774B00"/>
    <w:rsid w:val="00775216"/>
    <w:rsid w:val="00775290"/>
    <w:rsid w:val="00776CBE"/>
    <w:rsid w:val="00780E7E"/>
    <w:rsid w:val="007811C7"/>
    <w:rsid w:val="00782AF2"/>
    <w:rsid w:val="0078397A"/>
    <w:rsid w:val="007843B2"/>
    <w:rsid w:val="0078677A"/>
    <w:rsid w:val="0078681D"/>
    <w:rsid w:val="00792358"/>
    <w:rsid w:val="00792859"/>
    <w:rsid w:val="00793655"/>
    <w:rsid w:val="00793939"/>
    <w:rsid w:val="00794250"/>
    <w:rsid w:val="007944FD"/>
    <w:rsid w:val="00794A0F"/>
    <w:rsid w:val="00794ABD"/>
    <w:rsid w:val="007958B9"/>
    <w:rsid w:val="00796C73"/>
    <w:rsid w:val="00797E2A"/>
    <w:rsid w:val="007A025C"/>
    <w:rsid w:val="007A059E"/>
    <w:rsid w:val="007A1863"/>
    <w:rsid w:val="007A1F4F"/>
    <w:rsid w:val="007A2407"/>
    <w:rsid w:val="007A3D14"/>
    <w:rsid w:val="007A522C"/>
    <w:rsid w:val="007A59E9"/>
    <w:rsid w:val="007A685D"/>
    <w:rsid w:val="007B0313"/>
    <w:rsid w:val="007B2CCF"/>
    <w:rsid w:val="007B3EB4"/>
    <w:rsid w:val="007B40B6"/>
    <w:rsid w:val="007B4EB0"/>
    <w:rsid w:val="007B52DD"/>
    <w:rsid w:val="007B64D0"/>
    <w:rsid w:val="007B6DB2"/>
    <w:rsid w:val="007B764C"/>
    <w:rsid w:val="007C03EC"/>
    <w:rsid w:val="007C0A09"/>
    <w:rsid w:val="007C1ECF"/>
    <w:rsid w:val="007C20C6"/>
    <w:rsid w:val="007C2227"/>
    <w:rsid w:val="007C227D"/>
    <w:rsid w:val="007C2389"/>
    <w:rsid w:val="007C2E29"/>
    <w:rsid w:val="007C43AB"/>
    <w:rsid w:val="007C63A0"/>
    <w:rsid w:val="007C6408"/>
    <w:rsid w:val="007C7952"/>
    <w:rsid w:val="007C7FEF"/>
    <w:rsid w:val="007D03D1"/>
    <w:rsid w:val="007D16E0"/>
    <w:rsid w:val="007D259C"/>
    <w:rsid w:val="007D3743"/>
    <w:rsid w:val="007D37AF"/>
    <w:rsid w:val="007D426E"/>
    <w:rsid w:val="007D45B1"/>
    <w:rsid w:val="007D61E1"/>
    <w:rsid w:val="007D6B89"/>
    <w:rsid w:val="007E0705"/>
    <w:rsid w:val="007E13CF"/>
    <w:rsid w:val="007E1998"/>
    <w:rsid w:val="007E2D49"/>
    <w:rsid w:val="007E2E72"/>
    <w:rsid w:val="007E6ACC"/>
    <w:rsid w:val="007F23AE"/>
    <w:rsid w:val="007F261F"/>
    <w:rsid w:val="007F2CE6"/>
    <w:rsid w:val="007F6300"/>
    <w:rsid w:val="007F68E4"/>
    <w:rsid w:val="007F71E8"/>
    <w:rsid w:val="007F79D3"/>
    <w:rsid w:val="00800C29"/>
    <w:rsid w:val="0080117C"/>
    <w:rsid w:val="00801739"/>
    <w:rsid w:val="00802496"/>
    <w:rsid w:val="00802DE7"/>
    <w:rsid w:val="008036B7"/>
    <w:rsid w:val="00804275"/>
    <w:rsid w:val="00804392"/>
    <w:rsid w:val="008044D9"/>
    <w:rsid w:val="00807F04"/>
    <w:rsid w:val="0081216F"/>
    <w:rsid w:val="0081381A"/>
    <w:rsid w:val="0081551E"/>
    <w:rsid w:val="00815A99"/>
    <w:rsid w:val="008161CE"/>
    <w:rsid w:val="0081646C"/>
    <w:rsid w:val="0081651B"/>
    <w:rsid w:val="00816E59"/>
    <w:rsid w:val="00817E42"/>
    <w:rsid w:val="008207C2"/>
    <w:rsid w:val="008208F2"/>
    <w:rsid w:val="00820C42"/>
    <w:rsid w:val="00821568"/>
    <w:rsid w:val="00821FC6"/>
    <w:rsid w:val="00823312"/>
    <w:rsid w:val="00824239"/>
    <w:rsid w:val="00824C98"/>
    <w:rsid w:val="00825CD5"/>
    <w:rsid w:val="00826312"/>
    <w:rsid w:val="008263F3"/>
    <w:rsid w:val="00826C78"/>
    <w:rsid w:val="00827889"/>
    <w:rsid w:val="00827DAE"/>
    <w:rsid w:val="0083081E"/>
    <w:rsid w:val="00831E3F"/>
    <w:rsid w:val="00836EA2"/>
    <w:rsid w:val="00837F11"/>
    <w:rsid w:val="00840D36"/>
    <w:rsid w:val="00840DFE"/>
    <w:rsid w:val="008418C6"/>
    <w:rsid w:val="00842257"/>
    <w:rsid w:val="008422EF"/>
    <w:rsid w:val="00843742"/>
    <w:rsid w:val="00843F50"/>
    <w:rsid w:val="0084434B"/>
    <w:rsid w:val="00844ADC"/>
    <w:rsid w:val="00845C66"/>
    <w:rsid w:val="00846091"/>
    <w:rsid w:val="008466EA"/>
    <w:rsid w:val="0084745B"/>
    <w:rsid w:val="00850CEB"/>
    <w:rsid w:val="00852655"/>
    <w:rsid w:val="00852969"/>
    <w:rsid w:val="008532AC"/>
    <w:rsid w:val="00854817"/>
    <w:rsid w:val="0085493F"/>
    <w:rsid w:val="0085614B"/>
    <w:rsid w:val="00860706"/>
    <w:rsid w:val="00860B82"/>
    <w:rsid w:val="008622DF"/>
    <w:rsid w:val="00862B67"/>
    <w:rsid w:val="008642B9"/>
    <w:rsid w:val="00864386"/>
    <w:rsid w:val="0086499B"/>
    <w:rsid w:val="008653A9"/>
    <w:rsid w:val="00865C37"/>
    <w:rsid w:val="00865F84"/>
    <w:rsid w:val="00866C8B"/>
    <w:rsid w:val="00867966"/>
    <w:rsid w:val="00870506"/>
    <w:rsid w:val="0087180F"/>
    <w:rsid w:val="0087187F"/>
    <w:rsid w:val="00872149"/>
    <w:rsid w:val="00872266"/>
    <w:rsid w:val="00872AD1"/>
    <w:rsid w:val="008735BE"/>
    <w:rsid w:val="00873806"/>
    <w:rsid w:val="0087654C"/>
    <w:rsid w:val="0087746E"/>
    <w:rsid w:val="0087769A"/>
    <w:rsid w:val="008776A2"/>
    <w:rsid w:val="00877C19"/>
    <w:rsid w:val="00880843"/>
    <w:rsid w:val="00884456"/>
    <w:rsid w:val="0088513F"/>
    <w:rsid w:val="008864D2"/>
    <w:rsid w:val="00886561"/>
    <w:rsid w:val="0089080E"/>
    <w:rsid w:val="00891480"/>
    <w:rsid w:val="008957F9"/>
    <w:rsid w:val="008964ED"/>
    <w:rsid w:val="00896733"/>
    <w:rsid w:val="00896A5A"/>
    <w:rsid w:val="008A17B7"/>
    <w:rsid w:val="008A24D2"/>
    <w:rsid w:val="008A4151"/>
    <w:rsid w:val="008A4763"/>
    <w:rsid w:val="008A4A43"/>
    <w:rsid w:val="008A4EF6"/>
    <w:rsid w:val="008A53FD"/>
    <w:rsid w:val="008A58EE"/>
    <w:rsid w:val="008A5F4A"/>
    <w:rsid w:val="008A6B43"/>
    <w:rsid w:val="008A7059"/>
    <w:rsid w:val="008A7876"/>
    <w:rsid w:val="008B03D8"/>
    <w:rsid w:val="008B05DE"/>
    <w:rsid w:val="008B262B"/>
    <w:rsid w:val="008B2BD1"/>
    <w:rsid w:val="008B31A1"/>
    <w:rsid w:val="008B3A40"/>
    <w:rsid w:val="008B3F99"/>
    <w:rsid w:val="008B5F71"/>
    <w:rsid w:val="008B605F"/>
    <w:rsid w:val="008B7627"/>
    <w:rsid w:val="008B7A99"/>
    <w:rsid w:val="008C0753"/>
    <w:rsid w:val="008C1677"/>
    <w:rsid w:val="008C2E65"/>
    <w:rsid w:val="008C30BD"/>
    <w:rsid w:val="008C32CD"/>
    <w:rsid w:val="008C34A2"/>
    <w:rsid w:val="008C3837"/>
    <w:rsid w:val="008C3C0B"/>
    <w:rsid w:val="008C43CC"/>
    <w:rsid w:val="008C4519"/>
    <w:rsid w:val="008C47B3"/>
    <w:rsid w:val="008C4F2C"/>
    <w:rsid w:val="008C5EB6"/>
    <w:rsid w:val="008D0D69"/>
    <w:rsid w:val="008D1CA4"/>
    <w:rsid w:val="008D37E7"/>
    <w:rsid w:val="008D3C23"/>
    <w:rsid w:val="008D40FA"/>
    <w:rsid w:val="008D597A"/>
    <w:rsid w:val="008D5FB5"/>
    <w:rsid w:val="008D6268"/>
    <w:rsid w:val="008D6671"/>
    <w:rsid w:val="008D69EC"/>
    <w:rsid w:val="008D7657"/>
    <w:rsid w:val="008D78A2"/>
    <w:rsid w:val="008D7B11"/>
    <w:rsid w:val="008D7F6E"/>
    <w:rsid w:val="008E035A"/>
    <w:rsid w:val="008E0D47"/>
    <w:rsid w:val="008E233A"/>
    <w:rsid w:val="008E2AFD"/>
    <w:rsid w:val="008E3DCE"/>
    <w:rsid w:val="008E48D3"/>
    <w:rsid w:val="008E7380"/>
    <w:rsid w:val="008E797A"/>
    <w:rsid w:val="008F0297"/>
    <w:rsid w:val="008F055D"/>
    <w:rsid w:val="008F227A"/>
    <w:rsid w:val="008F2416"/>
    <w:rsid w:val="008F24D6"/>
    <w:rsid w:val="008F2584"/>
    <w:rsid w:val="008F26E5"/>
    <w:rsid w:val="008F2896"/>
    <w:rsid w:val="008F4229"/>
    <w:rsid w:val="008F56B9"/>
    <w:rsid w:val="008F5A62"/>
    <w:rsid w:val="008F614D"/>
    <w:rsid w:val="008F7045"/>
    <w:rsid w:val="008F7467"/>
    <w:rsid w:val="0090032C"/>
    <w:rsid w:val="009006FE"/>
    <w:rsid w:val="00900A66"/>
    <w:rsid w:val="009028A2"/>
    <w:rsid w:val="00903102"/>
    <w:rsid w:val="009039CE"/>
    <w:rsid w:val="00905026"/>
    <w:rsid w:val="009075C9"/>
    <w:rsid w:val="009102AD"/>
    <w:rsid w:val="00910F92"/>
    <w:rsid w:val="0091149A"/>
    <w:rsid w:val="009114E8"/>
    <w:rsid w:val="00911F4B"/>
    <w:rsid w:val="0091217E"/>
    <w:rsid w:val="00912181"/>
    <w:rsid w:val="0091250E"/>
    <w:rsid w:val="00914A01"/>
    <w:rsid w:val="0091570C"/>
    <w:rsid w:val="009158C3"/>
    <w:rsid w:val="0091595A"/>
    <w:rsid w:val="00915A0D"/>
    <w:rsid w:val="009164B7"/>
    <w:rsid w:val="009168AB"/>
    <w:rsid w:val="009228DF"/>
    <w:rsid w:val="009248EC"/>
    <w:rsid w:val="00924B65"/>
    <w:rsid w:val="009269EF"/>
    <w:rsid w:val="00930E7A"/>
    <w:rsid w:val="0093266A"/>
    <w:rsid w:val="00933C08"/>
    <w:rsid w:val="00935015"/>
    <w:rsid w:val="00935EA1"/>
    <w:rsid w:val="00937D4E"/>
    <w:rsid w:val="00940F7E"/>
    <w:rsid w:val="00941DC7"/>
    <w:rsid w:val="00941EAE"/>
    <w:rsid w:val="00942C00"/>
    <w:rsid w:val="00942C7E"/>
    <w:rsid w:val="00942FF3"/>
    <w:rsid w:val="0094305E"/>
    <w:rsid w:val="00943BEF"/>
    <w:rsid w:val="0094523A"/>
    <w:rsid w:val="0094599F"/>
    <w:rsid w:val="00945BA8"/>
    <w:rsid w:val="009474DA"/>
    <w:rsid w:val="009501C6"/>
    <w:rsid w:val="00950377"/>
    <w:rsid w:val="009507FD"/>
    <w:rsid w:val="00950BA4"/>
    <w:rsid w:val="00951209"/>
    <w:rsid w:val="00952C45"/>
    <w:rsid w:val="00953488"/>
    <w:rsid w:val="00953A53"/>
    <w:rsid w:val="00954D91"/>
    <w:rsid w:val="00954E08"/>
    <w:rsid w:val="0095512D"/>
    <w:rsid w:val="009554AE"/>
    <w:rsid w:val="00955A77"/>
    <w:rsid w:val="0095634B"/>
    <w:rsid w:val="0095645C"/>
    <w:rsid w:val="009572CB"/>
    <w:rsid w:val="0095732B"/>
    <w:rsid w:val="00961577"/>
    <w:rsid w:val="009619B6"/>
    <w:rsid w:val="00961FB0"/>
    <w:rsid w:val="009623E8"/>
    <w:rsid w:val="00962903"/>
    <w:rsid w:val="00963970"/>
    <w:rsid w:val="00963C68"/>
    <w:rsid w:val="00964588"/>
    <w:rsid w:val="0096521C"/>
    <w:rsid w:val="00966625"/>
    <w:rsid w:val="00966CD6"/>
    <w:rsid w:val="00970899"/>
    <w:rsid w:val="00971822"/>
    <w:rsid w:val="00971B42"/>
    <w:rsid w:val="009722E7"/>
    <w:rsid w:val="00972CE5"/>
    <w:rsid w:val="00972D09"/>
    <w:rsid w:val="009733C4"/>
    <w:rsid w:val="00974D4F"/>
    <w:rsid w:val="009767D2"/>
    <w:rsid w:val="009769F5"/>
    <w:rsid w:val="00980148"/>
    <w:rsid w:val="009806BB"/>
    <w:rsid w:val="009830C9"/>
    <w:rsid w:val="009834EA"/>
    <w:rsid w:val="00983AC3"/>
    <w:rsid w:val="00983DED"/>
    <w:rsid w:val="0098480A"/>
    <w:rsid w:val="00985B6E"/>
    <w:rsid w:val="009872C3"/>
    <w:rsid w:val="00987CB5"/>
    <w:rsid w:val="009902B1"/>
    <w:rsid w:val="00991A45"/>
    <w:rsid w:val="00992B2F"/>
    <w:rsid w:val="00993AD2"/>
    <w:rsid w:val="0099480D"/>
    <w:rsid w:val="00995308"/>
    <w:rsid w:val="009954FC"/>
    <w:rsid w:val="00996119"/>
    <w:rsid w:val="009966E0"/>
    <w:rsid w:val="0099716F"/>
    <w:rsid w:val="009A011E"/>
    <w:rsid w:val="009A07D3"/>
    <w:rsid w:val="009A102D"/>
    <w:rsid w:val="009A109B"/>
    <w:rsid w:val="009A1696"/>
    <w:rsid w:val="009A26E9"/>
    <w:rsid w:val="009A2F22"/>
    <w:rsid w:val="009A35B8"/>
    <w:rsid w:val="009A3FC2"/>
    <w:rsid w:val="009A4442"/>
    <w:rsid w:val="009A49ED"/>
    <w:rsid w:val="009A5603"/>
    <w:rsid w:val="009A7D9B"/>
    <w:rsid w:val="009B15AD"/>
    <w:rsid w:val="009B2211"/>
    <w:rsid w:val="009B3A22"/>
    <w:rsid w:val="009B574F"/>
    <w:rsid w:val="009B5BB1"/>
    <w:rsid w:val="009B63D2"/>
    <w:rsid w:val="009B706E"/>
    <w:rsid w:val="009C0765"/>
    <w:rsid w:val="009C11FD"/>
    <w:rsid w:val="009C2FC7"/>
    <w:rsid w:val="009C43F4"/>
    <w:rsid w:val="009C59AB"/>
    <w:rsid w:val="009D00A4"/>
    <w:rsid w:val="009D04CF"/>
    <w:rsid w:val="009D0549"/>
    <w:rsid w:val="009D09F7"/>
    <w:rsid w:val="009D0FDE"/>
    <w:rsid w:val="009D1C13"/>
    <w:rsid w:val="009D28D6"/>
    <w:rsid w:val="009D4617"/>
    <w:rsid w:val="009D5F09"/>
    <w:rsid w:val="009D71CF"/>
    <w:rsid w:val="009D733C"/>
    <w:rsid w:val="009D7FA9"/>
    <w:rsid w:val="009E104D"/>
    <w:rsid w:val="009E13BF"/>
    <w:rsid w:val="009E1CAC"/>
    <w:rsid w:val="009E1F79"/>
    <w:rsid w:val="009E2254"/>
    <w:rsid w:val="009E4177"/>
    <w:rsid w:val="009E450A"/>
    <w:rsid w:val="009E4B56"/>
    <w:rsid w:val="009E60A5"/>
    <w:rsid w:val="009E6AEA"/>
    <w:rsid w:val="009E71F1"/>
    <w:rsid w:val="009F045A"/>
    <w:rsid w:val="009F04A5"/>
    <w:rsid w:val="009F25CD"/>
    <w:rsid w:val="009F2CDA"/>
    <w:rsid w:val="009F3906"/>
    <w:rsid w:val="009F3E05"/>
    <w:rsid w:val="009F46FE"/>
    <w:rsid w:val="009F472F"/>
    <w:rsid w:val="009F49E1"/>
    <w:rsid w:val="009F5B58"/>
    <w:rsid w:val="009F70BF"/>
    <w:rsid w:val="009F7D80"/>
    <w:rsid w:val="009F7ED1"/>
    <w:rsid w:val="00A02A72"/>
    <w:rsid w:val="00A044FB"/>
    <w:rsid w:val="00A0536B"/>
    <w:rsid w:val="00A05DEC"/>
    <w:rsid w:val="00A06C35"/>
    <w:rsid w:val="00A06EBB"/>
    <w:rsid w:val="00A07DAF"/>
    <w:rsid w:val="00A1064D"/>
    <w:rsid w:val="00A111CF"/>
    <w:rsid w:val="00A11C9D"/>
    <w:rsid w:val="00A12AF7"/>
    <w:rsid w:val="00A12E28"/>
    <w:rsid w:val="00A13D5E"/>
    <w:rsid w:val="00A14759"/>
    <w:rsid w:val="00A152A7"/>
    <w:rsid w:val="00A155F5"/>
    <w:rsid w:val="00A16ECC"/>
    <w:rsid w:val="00A17308"/>
    <w:rsid w:val="00A210A9"/>
    <w:rsid w:val="00A21191"/>
    <w:rsid w:val="00A2296D"/>
    <w:rsid w:val="00A2410C"/>
    <w:rsid w:val="00A24518"/>
    <w:rsid w:val="00A250C9"/>
    <w:rsid w:val="00A2579B"/>
    <w:rsid w:val="00A26DBF"/>
    <w:rsid w:val="00A27130"/>
    <w:rsid w:val="00A3113D"/>
    <w:rsid w:val="00A3198C"/>
    <w:rsid w:val="00A3200C"/>
    <w:rsid w:val="00A32215"/>
    <w:rsid w:val="00A36435"/>
    <w:rsid w:val="00A36921"/>
    <w:rsid w:val="00A3730E"/>
    <w:rsid w:val="00A37479"/>
    <w:rsid w:val="00A4095C"/>
    <w:rsid w:val="00A425AC"/>
    <w:rsid w:val="00A4271C"/>
    <w:rsid w:val="00A437D9"/>
    <w:rsid w:val="00A43CBC"/>
    <w:rsid w:val="00A444CB"/>
    <w:rsid w:val="00A4555E"/>
    <w:rsid w:val="00A45EE8"/>
    <w:rsid w:val="00A46593"/>
    <w:rsid w:val="00A47C64"/>
    <w:rsid w:val="00A47E1F"/>
    <w:rsid w:val="00A502C7"/>
    <w:rsid w:val="00A503A2"/>
    <w:rsid w:val="00A50A42"/>
    <w:rsid w:val="00A50AC4"/>
    <w:rsid w:val="00A51A67"/>
    <w:rsid w:val="00A51CB0"/>
    <w:rsid w:val="00A55372"/>
    <w:rsid w:val="00A55779"/>
    <w:rsid w:val="00A55E2C"/>
    <w:rsid w:val="00A574D9"/>
    <w:rsid w:val="00A60754"/>
    <w:rsid w:val="00A61899"/>
    <w:rsid w:val="00A62736"/>
    <w:rsid w:val="00A63214"/>
    <w:rsid w:val="00A64FC9"/>
    <w:rsid w:val="00A650A9"/>
    <w:rsid w:val="00A658D8"/>
    <w:rsid w:val="00A66187"/>
    <w:rsid w:val="00A67CC9"/>
    <w:rsid w:val="00A67E6B"/>
    <w:rsid w:val="00A67E78"/>
    <w:rsid w:val="00A7252F"/>
    <w:rsid w:val="00A727EF"/>
    <w:rsid w:val="00A72918"/>
    <w:rsid w:val="00A735FA"/>
    <w:rsid w:val="00A749C8"/>
    <w:rsid w:val="00A74DAC"/>
    <w:rsid w:val="00A750E7"/>
    <w:rsid w:val="00A75431"/>
    <w:rsid w:val="00A77182"/>
    <w:rsid w:val="00A77C2E"/>
    <w:rsid w:val="00A80F14"/>
    <w:rsid w:val="00A81232"/>
    <w:rsid w:val="00A82C7A"/>
    <w:rsid w:val="00A82DDE"/>
    <w:rsid w:val="00A82FDA"/>
    <w:rsid w:val="00A833E4"/>
    <w:rsid w:val="00A8448A"/>
    <w:rsid w:val="00A84780"/>
    <w:rsid w:val="00A84791"/>
    <w:rsid w:val="00A863B0"/>
    <w:rsid w:val="00A869DF"/>
    <w:rsid w:val="00A9203F"/>
    <w:rsid w:val="00A9283C"/>
    <w:rsid w:val="00A92906"/>
    <w:rsid w:val="00A93697"/>
    <w:rsid w:val="00A9466F"/>
    <w:rsid w:val="00A947F7"/>
    <w:rsid w:val="00A9566C"/>
    <w:rsid w:val="00A958FF"/>
    <w:rsid w:val="00A959EF"/>
    <w:rsid w:val="00A95E73"/>
    <w:rsid w:val="00A96187"/>
    <w:rsid w:val="00A96D26"/>
    <w:rsid w:val="00A97848"/>
    <w:rsid w:val="00AA054B"/>
    <w:rsid w:val="00AA0928"/>
    <w:rsid w:val="00AA1045"/>
    <w:rsid w:val="00AA2C93"/>
    <w:rsid w:val="00AA2F4D"/>
    <w:rsid w:val="00AA463A"/>
    <w:rsid w:val="00AA61FD"/>
    <w:rsid w:val="00AB05BE"/>
    <w:rsid w:val="00AB06F5"/>
    <w:rsid w:val="00AB3248"/>
    <w:rsid w:val="00AB4047"/>
    <w:rsid w:val="00AB785A"/>
    <w:rsid w:val="00AC0228"/>
    <w:rsid w:val="00AC24F6"/>
    <w:rsid w:val="00AC3147"/>
    <w:rsid w:val="00AC3E26"/>
    <w:rsid w:val="00AC41C5"/>
    <w:rsid w:val="00AC458A"/>
    <w:rsid w:val="00AC487C"/>
    <w:rsid w:val="00AC4C34"/>
    <w:rsid w:val="00AC5365"/>
    <w:rsid w:val="00AC553A"/>
    <w:rsid w:val="00AC63BD"/>
    <w:rsid w:val="00AC650A"/>
    <w:rsid w:val="00AC6724"/>
    <w:rsid w:val="00AC6841"/>
    <w:rsid w:val="00AC770E"/>
    <w:rsid w:val="00AD087E"/>
    <w:rsid w:val="00AD1572"/>
    <w:rsid w:val="00AD1B31"/>
    <w:rsid w:val="00AD1BD0"/>
    <w:rsid w:val="00AD3681"/>
    <w:rsid w:val="00AD540C"/>
    <w:rsid w:val="00AD544C"/>
    <w:rsid w:val="00AD63F9"/>
    <w:rsid w:val="00AD7079"/>
    <w:rsid w:val="00AD7B68"/>
    <w:rsid w:val="00AE125A"/>
    <w:rsid w:val="00AE1C42"/>
    <w:rsid w:val="00AE25B8"/>
    <w:rsid w:val="00AE35D1"/>
    <w:rsid w:val="00AE3DEC"/>
    <w:rsid w:val="00AE4F61"/>
    <w:rsid w:val="00AF0074"/>
    <w:rsid w:val="00AF201A"/>
    <w:rsid w:val="00AF2A41"/>
    <w:rsid w:val="00AF42E4"/>
    <w:rsid w:val="00AF4E71"/>
    <w:rsid w:val="00AF7731"/>
    <w:rsid w:val="00B00339"/>
    <w:rsid w:val="00B006D5"/>
    <w:rsid w:val="00B00F14"/>
    <w:rsid w:val="00B015C4"/>
    <w:rsid w:val="00B01E02"/>
    <w:rsid w:val="00B01F1E"/>
    <w:rsid w:val="00B0219F"/>
    <w:rsid w:val="00B03773"/>
    <w:rsid w:val="00B054DE"/>
    <w:rsid w:val="00B05BCD"/>
    <w:rsid w:val="00B06755"/>
    <w:rsid w:val="00B06777"/>
    <w:rsid w:val="00B071CA"/>
    <w:rsid w:val="00B077A3"/>
    <w:rsid w:val="00B1062F"/>
    <w:rsid w:val="00B11188"/>
    <w:rsid w:val="00B12E15"/>
    <w:rsid w:val="00B1403F"/>
    <w:rsid w:val="00B14F07"/>
    <w:rsid w:val="00B158F7"/>
    <w:rsid w:val="00B159AA"/>
    <w:rsid w:val="00B178EC"/>
    <w:rsid w:val="00B17973"/>
    <w:rsid w:val="00B20455"/>
    <w:rsid w:val="00B22408"/>
    <w:rsid w:val="00B22A02"/>
    <w:rsid w:val="00B2371C"/>
    <w:rsid w:val="00B245E4"/>
    <w:rsid w:val="00B248D1"/>
    <w:rsid w:val="00B24F01"/>
    <w:rsid w:val="00B2514D"/>
    <w:rsid w:val="00B26312"/>
    <w:rsid w:val="00B26680"/>
    <w:rsid w:val="00B27C29"/>
    <w:rsid w:val="00B27C2F"/>
    <w:rsid w:val="00B27F64"/>
    <w:rsid w:val="00B32233"/>
    <w:rsid w:val="00B322A2"/>
    <w:rsid w:val="00B337D9"/>
    <w:rsid w:val="00B36F3A"/>
    <w:rsid w:val="00B37E64"/>
    <w:rsid w:val="00B412CE"/>
    <w:rsid w:val="00B415AC"/>
    <w:rsid w:val="00B41B01"/>
    <w:rsid w:val="00B42724"/>
    <w:rsid w:val="00B43D4F"/>
    <w:rsid w:val="00B43E44"/>
    <w:rsid w:val="00B443AF"/>
    <w:rsid w:val="00B44D61"/>
    <w:rsid w:val="00B458AB"/>
    <w:rsid w:val="00B458F2"/>
    <w:rsid w:val="00B46560"/>
    <w:rsid w:val="00B47A9A"/>
    <w:rsid w:val="00B520C7"/>
    <w:rsid w:val="00B531DA"/>
    <w:rsid w:val="00B53393"/>
    <w:rsid w:val="00B545EC"/>
    <w:rsid w:val="00B54694"/>
    <w:rsid w:val="00B54CB1"/>
    <w:rsid w:val="00B555DD"/>
    <w:rsid w:val="00B55BBF"/>
    <w:rsid w:val="00B55FCD"/>
    <w:rsid w:val="00B576D7"/>
    <w:rsid w:val="00B63635"/>
    <w:rsid w:val="00B64318"/>
    <w:rsid w:val="00B6482F"/>
    <w:rsid w:val="00B67545"/>
    <w:rsid w:val="00B719B4"/>
    <w:rsid w:val="00B71A77"/>
    <w:rsid w:val="00B729E3"/>
    <w:rsid w:val="00B72CB1"/>
    <w:rsid w:val="00B72CDC"/>
    <w:rsid w:val="00B72CF2"/>
    <w:rsid w:val="00B73AB2"/>
    <w:rsid w:val="00B74058"/>
    <w:rsid w:val="00B740EF"/>
    <w:rsid w:val="00B74532"/>
    <w:rsid w:val="00B745D2"/>
    <w:rsid w:val="00B748B0"/>
    <w:rsid w:val="00B75945"/>
    <w:rsid w:val="00B7654B"/>
    <w:rsid w:val="00B766A6"/>
    <w:rsid w:val="00B76E28"/>
    <w:rsid w:val="00B80220"/>
    <w:rsid w:val="00B8049D"/>
    <w:rsid w:val="00B804B0"/>
    <w:rsid w:val="00B804D5"/>
    <w:rsid w:val="00B80E46"/>
    <w:rsid w:val="00B812AF"/>
    <w:rsid w:val="00B813CC"/>
    <w:rsid w:val="00B8173F"/>
    <w:rsid w:val="00B8181A"/>
    <w:rsid w:val="00B81A32"/>
    <w:rsid w:val="00B81E0F"/>
    <w:rsid w:val="00B8275C"/>
    <w:rsid w:val="00B83A94"/>
    <w:rsid w:val="00B83FA8"/>
    <w:rsid w:val="00B845C7"/>
    <w:rsid w:val="00B855C3"/>
    <w:rsid w:val="00B86218"/>
    <w:rsid w:val="00B87898"/>
    <w:rsid w:val="00B901A3"/>
    <w:rsid w:val="00B90C61"/>
    <w:rsid w:val="00B91884"/>
    <w:rsid w:val="00B91973"/>
    <w:rsid w:val="00B928F1"/>
    <w:rsid w:val="00B93307"/>
    <w:rsid w:val="00B93DF7"/>
    <w:rsid w:val="00B93F86"/>
    <w:rsid w:val="00B9441D"/>
    <w:rsid w:val="00B945ED"/>
    <w:rsid w:val="00B946FA"/>
    <w:rsid w:val="00B95503"/>
    <w:rsid w:val="00B96C13"/>
    <w:rsid w:val="00B96CF6"/>
    <w:rsid w:val="00B96FB7"/>
    <w:rsid w:val="00B972D0"/>
    <w:rsid w:val="00B972EB"/>
    <w:rsid w:val="00B97F04"/>
    <w:rsid w:val="00BA0599"/>
    <w:rsid w:val="00BA0A9B"/>
    <w:rsid w:val="00BA0DB5"/>
    <w:rsid w:val="00BA1261"/>
    <w:rsid w:val="00BA1F59"/>
    <w:rsid w:val="00BA3ED7"/>
    <w:rsid w:val="00BA4138"/>
    <w:rsid w:val="00BA480E"/>
    <w:rsid w:val="00BA5551"/>
    <w:rsid w:val="00BA68AE"/>
    <w:rsid w:val="00BA700E"/>
    <w:rsid w:val="00BA71E3"/>
    <w:rsid w:val="00BB08D6"/>
    <w:rsid w:val="00BB1594"/>
    <w:rsid w:val="00BB22CF"/>
    <w:rsid w:val="00BB2515"/>
    <w:rsid w:val="00BB4F11"/>
    <w:rsid w:val="00BB657C"/>
    <w:rsid w:val="00BB6C64"/>
    <w:rsid w:val="00BC1459"/>
    <w:rsid w:val="00BC19CF"/>
    <w:rsid w:val="00BC3635"/>
    <w:rsid w:val="00BC4534"/>
    <w:rsid w:val="00BC4A97"/>
    <w:rsid w:val="00BC61B6"/>
    <w:rsid w:val="00BC6258"/>
    <w:rsid w:val="00BC6777"/>
    <w:rsid w:val="00BD0C49"/>
    <w:rsid w:val="00BD2E17"/>
    <w:rsid w:val="00BD37D6"/>
    <w:rsid w:val="00BD3916"/>
    <w:rsid w:val="00BD425B"/>
    <w:rsid w:val="00BD58ED"/>
    <w:rsid w:val="00BD59C5"/>
    <w:rsid w:val="00BD6AEC"/>
    <w:rsid w:val="00BE1EE9"/>
    <w:rsid w:val="00BE2B08"/>
    <w:rsid w:val="00BE38C3"/>
    <w:rsid w:val="00BE3D25"/>
    <w:rsid w:val="00BE484D"/>
    <w:rsid w:val="00BE49E7"/>
    <w:rsid w:val="00BE4CE5"/>
    <w:rsid w:val="00BE5015"/>
    <w:rsid w:val="00BE588B"/>
    <w:rsid w:val="00BE6313"/>
    <w:rsid w:val="00BE6584"/>
    <w:rsid w:val="00BF0FEB"/>
    <w:rsid w:val="00BF2508"/>
    <w:rsid w:val="00BF2C82"/>
    <w:rsid w:val="00BF3913"/>
    <w:rsid w:val="00BF5479"/>
    <w:rsid w:val="00BF5595"/>
    <w:rsid w:val="00BF5958"/>
    <w:rsid w:val="00BF5B62"/>
    <w:rsid w:val="00BF689F"/>
    <w:rsid w:val="00BF73CB"/>
    <w:rsid w:val="00BF7A6D"/>
    <w:rsid w:val="00BF7CC5"/>
    <w:rsid w:val="00C0149A"/>
    <w:rsid w:val="00C03322"/>
    <w:rsid w:val="00C033D0"/>
    <w:rsid w:val="00C03FA1"/>
    <w:rsid w:val="00C04F6A"/>
    <w:rsid w:val="00C06712"/>
    <w:rsid w:val="00C067FB"/>
    <w:rsid w:val="00C07363"/>
    <w:rsid w:val="00C073C7"/>
    <w:rsid w:val="00C07B63"/>
    <w:rsid w:val="00C1009E"/>
    <w:rsid w:val="00C1037B"/>
    <w:rsid w:val="00C1063C"/>
    <w:rsid w:val="00C115F2"/>
    <w:rsid w:val="00C11FDF"/>
    <w:rsid w:val="00C1338D"/>
    <w:rsid w:val="00C1392F"/>
    <w:rsid w:val="00C13DE8"/>
    <w:rsid w:val="00C13F0B"/>
    <w:rsid w:val="00C148B6"/>
    <w:rsid w:val="00C15129"/>
    <w:rsid w:val="00C15BE4"/>
    <w:rsid w:val="00C16ADC"/>
    <w:rsid w:val="00C17528"/>
    <w:rsid w:val="00C20277"/>
    <w:rsid w:val="00C20CEA"/>
    <w:rsid w:val="00C212F3"/>
    <w:rsid w:val="00C2152F"/>
    <w:rsid w:val="00C2239A"/>
    <w:rsid w:val="00C23289"/>
    <w:rsid w:val="00C235DA"/>
    <w:rsid w:val="00C23F83"/>
    <w:rsid w:val="00C24B12"/>
    <w:rsid w:val="00C250B0"/>
    <w:rsid w:val="00C2561F"/>
    <w:rsid w:val="00C260E4"/>
    <w:rsid w:val="00C260F9"/>
    <w:rsid w:val="00C267EB"/>
    <w:rsid w:val="00C27705"/>
    <w:rsid w:val="00C27C7B"/>
    <w:rsid w:val="00C30412"/>
    <w:rsid w:val="00C313C3"/>
    <w:rsid w:val="00C31C47"/>
    <w:rsid w:val="00C31E12"/>
    <w:rsid w:val="00C327D8"/>
    <w:rsid w:val="00C33AA2"/>
    <w:rsid w:val="00C33C61"/>
    <w:rsid w:val="00C340D5"/>
    <w:rsid w:val="00C34702"/>
    <w:rsid w:val="00C35CD0"/>
    <w:rsid w:val="00C36830"/>
    <w:rsid w:val="00C37471"/>
    <w:rsid w:val="00C4031C"/>
    <w:rsid w:val="00C4097D"/>
    <w:rsid w:val="00C40ECC"/>
    <w:rsid w:val="00C420AA"/>
    <w:rsid w:val="00C42616"/>
    <w:rsid w:val="00C427D9"/>
    <w:rsid w:val="00C428E5"/>
    <w:rsid w:val="00C45D2B"/>
    <w:rsid w:val="00C4665C"/>
    <w:rsid w:val="00C46693"/>
    <w:rsid w:val="00C46A9C"/>
    <w:rsid w:val="00C46C99"/>
    <w:rsid w:val="00C470EA"/>
    <w:rsid w:val="00C47215"/>
    <w:rsid w:val="00C52E80"/>
    <w:rsid w:val="00C543BA"/>
    <w:rsid w:val="00C5541A"/>
    <w:rsid w:val="00C5683D"/>
    <w:rsid w:val="00C56C74"/>
    <w:rsid w:val="00C56CE7"/>
    <w:rsid w:val="00C57107"/>
    <w:rsid w:val="00C57E8F"/>
    <w:rsid w:val="00C606B0"/>
    <w:rsid w:val="00C60C79"/>
    <w:rsid w:val="00C62CA4"/>
    <w:rsid w:val="00C62D1F"/>
    <w:rsid w:val="00C63498"/>
    <w:rsid w:val="00C63DFE"/>
    <w:rsid w:val="00C64285"/>
    <w:rsid w:val="00C6432A"/>
    <w:rsid w:val="00C6541A"/>
    <w:rsid w:val="00C67A7C"/>
    <w:rsid w:val="00C67FA6"/>
    <w:rsid w:val="00C7039F"/>
    <w:rsid w:val="00C70A1C"/>
    <w:rsid w:val="00C7199A"/>
    <w:rsid w:val="00C71C0C"/>
    <w:rsid w:val="00C735D7"/>
    <w:rsid w:val="00C74F90"/>
    <w:rsid w:val="00C75B36"/>
    <w:rsid w:val="00C75E56"/>
    <w:rsid w:val="00C76229"/>
    <w:rsid w:val="00C7623A"/>
    <w:rsid w:val="00C81518"/>
    <w:rsid w:val="00C81DEF"/>
    <w:rsid w:val="00C82302"/>
    <w:rsid w:val="00C82350"/>
    <w:rsid w:val="00C82A0F"/>
    <w:rsid w:val="00C830D8"/>
    <w:rsid w:val="00C834C0"/>
    <w:rsid w:val="00C8466E"/>
    <w:rsid w:val="00C85C2C"/>
    <w:rsid w:val="00C90A9C"/>
    <w:rsid w:val="00C92B8E"/>
    <w:rsid w:val="00C93845"/>
    <w:rsid w:val="00C9414A"/>
    <w:rsid w:val="00C957FA"/>
    <w:rsid w:val="00C95A13"/>
    <w:rsid w:val="00C9611F"/>
    <w:rsid w:val="00C96CA8"/>
    <w:rsid w:val="00CA0B4A"/>
    <w:rsid w:val="00CA204C"/>
    <w:rsid w:val="00CA3429"/>
    <w:rsid w:val="00CA3663"/>
    <w:rsid w:val="00CA54F8"/>
    <w:rsid w:val="00CA55DA"/>
    <w:rsid w:val="00CA5834"/>
    <w:rsid w:val="00CA5904"/>
    <w:rsid w:val="00CA5AC1"/>
    <w:rsid w:val="00CA721B"/>
    <w:rsid w:val="00CA732E"/>
    <w:rsid w:val="00CA7BF1"/>
    <w:rsid w:val="00CB18AE"/>
    <w:rsid w:val="00CB2E33"/>
    <w:rsid w:val="00CB65F8"/>
    <w:rsid w:val="00CB7E52"/>
    <w:rsid w:val="00CC1446"/>
    <w:rsid w:val="00CC1A8C"/>
    <w:rsid w:val="00CC2531"/>
    <w:rsid w:val="00CC2A1E"/>
    <w:rsid w:val="00CC306E"/>
    <w:rsid w:val="00CC3C2F"/>
    <w:rsid w:val="00CC48A0"/>
    <w:rsid w:val="00CC4B6C"/>
    <w:rsid w:val="00CC5DCF"/>
    <w:rsid w:val="00CC6A54"/>
    <w:rsid w:val="00CC6C8F"/>
    <w:rsid w:val="00CC726C"/>
    <w:rsid w:val="00CC74AA"/>
    <w:rsid w:val="00CD0AFB"/>
    <w:rsid w:val="00CD19CD"/>
    <w:rsid w:val="00CD1CDE"/>
    <w:rsid w:val="00CD1FDD"/>
    <w:rsid w:val="00CD20CF"/>
    <w:rsid w:val="00CD28C5"/>
    <w:rsid w:val="00CD2E41"/>
    <w:rsid w:val="00CD4459"/>
    <w:rsid w:val="00CD66EC"/>
    <w:rsid w:val="00CE250D"/>
    <w:rsid w:val="00CE38C2"/>
    <w:rsid w:val="00CE3C55"/>
    <w:rsid w:val="00CE522D"/>
    <w:rsid w:val="00CE6767"/>
    <w:rsid w:val="00CE6D54"/>
    <w:rsid w:val="00CE78E8"/>
    <w:rsid w:val="00CF02E1"/>
    <w:rsid w:val="00CF11C1"/>
    <w:rsid w:val="00CF1EB9"/>
    <w:rsid w:val="00CF22F6"/>
    <w:rsid w:val="00CF2F26"/>
    <w:rsid w:val="00CF3B09"/>
    <w:rsid w:val="00CF52E8"/>
    <w:rsid w:val="00CF60B4"/>
    <w:rsid w:val="00CF6262"/>
    <w:rsid w:val="00CF6493"/>
    <w:rsid w:val="00CF740C"/>
    <w:rsid w:val="00CF7DBC"/>
    <w:rsid w:val="00D006D4"/>
    <w:rsid w:val="00D01398"/>
    <w:rsid w:val="00D024D2"/>
    <w:rsid w:val="00D035B5"/>
    <w:rsid w:val="00D03D6D"/>
    <w:rsid w:val="00D04060"/>
    <w:rsid w:val="00D0469A"/>
    <w:rsid w:val="00D05DE8"/>
    <w:rsid w:val="00D05F84"/>
    <w:rsid w:val="00D1000B"/>
    <w:rsid w:val="00D10FDC"/>
    <w:rsid w:val="00D11132"/>
    <w:rsid w:val="00D116D6"/>
    <w:rsid w:val="00D11B4F"/>
    <w:rsid w:val="00D12C59"/>
    <w:rsid w:val="00D131A3"/>
    <w:rsid w:val="00D13256"/>
    <w:rsid w:val="00D13CC6"/>
    <w:rsid w:val="00D13E30"/>
    <w:rsid w:val="00D1632F"/>
    <w:rsid w:val="00D167BA"/>
    <w:rsid w:val="00D177B1"/>
    <w:rsid w:val="00D2014D"/>
    <w:rsid w:val="00D20A81"/>
    <w:rsid w:val="00D2179F"/>
    <w:rsid w:val="00D2185F"/>
    <w:rsid w:val="00D2367D"/>
    <w:rsid w:val="00D23BA2"/>
    <w:rsid w:val="00D24683"/>
    <w:rsid w:val="00D25B4F"/>
    <w:rsid w:val="00D277C5"/>
    <w:rsid w:val="00D303B4"/>
    <w:rsid w:val="00D304FD"/>
    <w:rsid w:val="00D30521"/>
    <w:rsid w:val="00D30FAC"/>
    <w:rsid w:val="00D333BB"/>
    <w:rsid w:val="00D33775"/>
    <w:rsid w:val="00D35B0F"/>
    <w:rsid w:val="00D375C4"/>
    <w:rsid w:val="00D40638"/>
    <w:rsid w:val="00D414A6"/>
    <w:rsid w:val="00D41B20"/>
    <w:rsid w:val="00D42303"/>
    <w:rsid w:val="00D428F9"/>
    <w:rsid w:val="00D43FFA"/>
    <w:rsid w:val="00D444CE"/>
    <w:rsid w:val="00D44896"/>
    <w:rsid w:val="00D452CE"/>
    <w:rsid w:val="00D45593"/>
    <w:rsid w:val="00D4573A"/>
    <w:rsid w:val="00D46EF4"/>
    <w:rsid w:val="00D509F8"/>
    <w:rsid w:val="00D510FD"/>
    <w:rsid w:val="00D5223C"/>
    <w:rsid w:val="00D5240E"/>
    <w:rsid w:val="00D53DF2"/>
    <w:rsid w:val="00D54062"/>
    <w:rsid w:val="00D543A1"/>
    <w:rsid w:val="00D54668"/>
    <w:rsid w:val="00D54BFE"/>
    <w:rsid w:val="00D555C7"/>
    <w:rsid w:val="00D55D8E"/>
    <w:rsid w:val="00D5652F"/>
    <w:rsid w:val="00D57594"/>
    <w:rsid w:val="00D57845"/>
    <w:rsid w:val="00D6026F"/>
    <w:rsid w:val="00D60A38"/>
    <w:rsid w:val="00D60C25"/>
    <w:rsid w:val="00D6162B"/>
    <w:rsid w:val="00D62571"/>
    <w:rsid w:val="00D62A4D"/>
    <w:rsid w:val="00D63421"/>
    <w:rsid w:val="00D639A5"/>
    <w:rsid w:val="00D655CC"/>
    <w:rsid w:val="00D6668F"/>
    <w:rsid w:val="00D67C2D"/>
    <w:rsid w:val="00D704AF"/>
    <w:rsid w:val="00D70DF4"/>
    <w:rsid w:val="00D72305"/>
    <w:rsid w:val="00D723A2"/>
    <w:rsid w:val="00D7490D"/>
    <w:rsid w:val="00D76E2B"/>
    <w:rsid w:val="00D76F8D"/>
    <w:rsid w:val="00D7719C"/>
    <w:rsid w:val="00D80322"/>
    <w:rsid w:val="00D80418"/>
    <w:rsid w:val="00D80760"/>
    <w:rsid w:val="00D8090F"/>
    <w:rsid w:val="00D80FF1"/>
    <w:rsid w:val="00D810C4"/>
    <w:rsid w:val="00D824F0"/>
    <w:rsid w:val="00D82BD4"/>
    <w:rsid w:val="00D82CC4"/>
    <w:rsid w:val="00D8337B"/>
    <w:rsid w:val="00D8400A"/>
    <w:rsid w:val="00D84417"/>
    <w:rsid w:val="00D8454A"/>
    <w:rsid w:val="00D84FF2"/>
    <w:rsid w:val="00D859F1"/>
    <w:rsid w:val="00D85DDE"/>
    <w:rsid w:val="00D863BC"/>
    <w:rsid w:val="00D8715A"/>
    <w:rsid w:val="00D912B9"/>
    <w:rsid w:val="00D92417"/>
    <w:rsid w:val="00D943E6"/>
    <w:rsid w:val="00D977FE"/>
    <w:rsid w:val="00D97FA5"/>
    <w:rsid w:val="00DA0919"/>
    <w:rsid w:val="00DA0BC9"/>
    <w:rsid w:val="00DA120B"/>
    <w:rsid w:val="00DA31FA"/>
    <w:rsid w:val="00DA377F"/>
    <w:rsid w:val="00DA37E4"/>
    <w:rsid w:val="00DA7BE5"/>
    <w:rsid w:val="00DB235B"/>
    <w:rsid w:val="00DB2681"/>
    <w:rsid w:val="00DB2BB4"/>
    <w:rsid w:val="00DB4A97"/>
    <w:rsid w:val="00DB5878"/>
    <w:rsid w:val="00DB6656"/>
    <w:rsid w:val="00DB6D71"/>
    <w:rsid w:val="00DB7751"/>
    <w:rsid w:val="00DC009C"/>
    <w:rsid w:val="00DC0485"/>
    <w:rsid w:val="00DC0E1F"/>
    <w:rsid w:val="00DC1447"/>
    <w:rsid w:val="00DC1DE0"/>
    <w:rsid w:val="00DC2699"/>
    <w:rsid w:val="00DC33B8"/>
    <w:rsid w:val="00DC5200"/>
    <w:rsid w:val="00DC5CA3"/>
    <w:rsid w:val="00DC6F8C"/>
    <w:rsid w:val="00DC6FC9"/>
    <w:rsid w:val="00DD24DE"/>
    <w:rsid w:val="00DD2984"/>
    <w:rsid w:val="00DD485B"/>
    <w:rsid w:val="00DD48A5"/>
    <w:rsid w:val="00DD5708"/>
    <w:rsid w:val="00DD580F"/>
    <w:rsid w:val="00DD6A1C"/>
    <w:rsid w:val="00DE14DA"/>
    <w:rsid w:val="00DE205D"/>
    <w:rsid w:val="00DE3FAA"/>
    <w:rsid w:val="00DE41AB"/>
    <w:rsid w:val="00DE5B5D"/>
    <w:rsid w:val="00DE6736"/>
    <w:rsid w:val="00DE7CB1"/>
    <w:rsid w:val="00DF0A44"/>
    <w:rsid w:val="00DF274E"/>
    <w:rsid w:val="00DF2F53"/>
    <w:rsid w:val="00DF34A3"/>
    <w:rsid w:val="00DF4986"/>
    <w:rsid w:val="00DF5C82"/>
    <w:rsid w:val="00DF7749"/>
    <w:rsid w:val="00DF7D4F"/>
    <w:rsid w:val="00E01422"/>
    <w:rsid w:val="00E01926"/>
    <w:rsid w:val="00E01A2F"/>
    <w:rsid w:val="00E01D9B"/>
    <w:rsid w:val="00E02C0F"/>
    <w:rsid w:val="00E0411D"/>
    <w:rsid w:val="00E04990"/>
    <w:rsid w:val="00E06457"/>
    <w:rsid w:val="00E067D7"/>
    <w:rsid w:val="00E06B09"/>
    <w:rsid w:val="00E0716B"/>
    <w:rsid w:val="00E14575"/>
    <w:rsid w:val="00E146B9"/>
    <w:rsid w:val="00E1625E"/>
    <w:rsid w:val="00E164CA"/>
    <w:rsid w:val="00E1692D"/>
    <w:rsid w:val="00E20958"/>
    <w:rsid w:val="00E210DF"/>
    <w:rsid w:val="00E22416"/>
    <w:rsid w:val="00E2255B"/>
    <w:rsid w:val="00E22CFF"/>
    <w:rsid w:val="00E232E2"/>
    <w:rsid w:val="00E2409C"/>
    <w:rsid w:val="00E24553"/>
    <w:rsid w:val="00E3033D"/>
    <w:rsid w:val="00E306E7"/>
    <w:rsid w:val="00E31FD2"/>
    <w:rsid w:val="00E320CE"/>
    <w:rsid w:val="00E334B3"/>
    <w:rsid w:val="00E33F0E"/>
    <w:rsid w:val="00E34268"/>
    <w:rsid w:val="00E342B3"/>
    <w:rsid w:val="00E343C2"/>
    <w:rsid w:val="00E3694A"/>
    <w:rsid w:val="00E37910"/>
    <w:rsid w:val="00E37EDC"/>
    <w:rsid w:val="00E405C0"/>
    <w:rsid w:val="00E407B6"/>
    <w:rsid w:val="00E408B3"/>
    <w:rsid w:val="00E41047"/>
    <w:rsid w:val="00E41D53"/>
    <w:rsid w:val="00E4213C"/>
    <w:rsid w:val="00E44CE3"/>
    <w:rsid w:val="00E45F9C"/>
    <w:rsid w:val="00E47046"/>
    <w:rsid w:val="00E4716B"/>
    <w:rsid w:val="00E4740B"/>
    <w:rsid w:val="00E47789"/>
    <w:rsid w:val="00E47D5A"/>
    <w:rsid w:val="00E50AAD"/>
    <w:rsid w:val="00E50E8B"/>
    <w:rsid w:val="00E5101E"/>
    <w:rsid w:val="00E519A6"/>
    <w:rsid w:val="00E51C4C"/>
    <w:rsid w:val="00E51EEA"/>
    <w:rsid w:val="00E52124"/>
    <w:rsid w:val="00E53551"/>
    <w:rsid w:val="00E54186"/>
    <w:rsid w:val="00E541EA"/>
    <w:rsid w:val="00E54E59"/>
    <w:rsid w:val="00E55B3C"/>
    <w:rsid w:val="00E56540"/>
    <w:rsid w:val="00E60BC4"/>
    <w:rsid w:val="00E618E8"/>
    <w:rsid w:val="00E61DAB"/>
    <w:rsid w:val="00E638FB"/>
    <w:rsid w:val="00E63EFA"/>
    <w:rsid w:val="00E66749"/>
    <w:rsid w:val="00E672FE"/>
    <w:rsid w:val="00E67B60"/>
    <w:rsid w:val="00E70D79"/>
    <w:rsid w:val="00E72AC1"/>
    <w:rsid w:val="00E73611"/>
    <w:rsid w:val="00E73EDA"/>
    <w:rsid w:val="00E7510B"/>
    <w:rsid w:val="00E75385"/>
    <w:rsid w:val="00E755DE"/>
    <w:rsid w:val="00E75B8C"/>
    <w:rsid w:val="00E76413"/>
    <w:rsid w:val="00E76AC2"/>
    <w:rsid w:val="00E76DB7"/>
    <w:rsid w:val="00E7747F"/>
    <w:rsid w:val="00E80610"/>
    <w:rsid w:val="00E8087C"/>
    <w:rsid w:val="00E80C18"/>
    <w:rsid w:val="00E83290"/>
    <w:rsid w:val="00E838BD"/>
    <w:rsid w:val="00E83BD2"/>
    <w:rsid w:val="00E84282"/>
    <w:rsid w:val="00E85817"/>
    <w:rsid w:val="00E85899"/>
    <w:rsid w:val="00E85A6F"/>
    <w:rsid w:val="00E866E7"/>
    <w:rsid w:val="00E8699F"/>
    <w:rsid w:val="00E86FA9"/>
    <w:rsid w:val="00E871DF"/>
    <w:rsid w:val="00E874FC"/>
    <w:rsid w:val="00E901CF"/>
    <w:rsid w:val="00E919C0"/>
    <w:rsid w:val="00E95CC7"/>
    <w:rsid w:val="00E97115"/>
    <w:rsid w:val="00EA2531"/>
    <w:rsid w:val="00EA2D70"/>
    <w:rsid w:val="00EA2F2D"/>
    <w:rsid w:val="00EA305B"/>
    <w:rsid w:val="00EA668B"/>
    <w:rsid w:val="00EA673D"/>
    <w:rsid w:val="00EA698D"/>
    <w:rsid w:val="00EB063A"/>
    <w:rsid w:val="00EB0A35"/>
    <w:rsid w:val="00EB14DD"/>
    <w:rsid w:val="00EB1D48"/>
    <w:rsid w:val="00EB3069"/>
    <w:rsid w:val="00EB36AC"/>
    <w:rsid w:val="00EB4A01"/>
    <w:rsid w:val="00EB5CEF"/>
    <w:rsid w:val="00EB5E0E"/>
    <w:rsid w:val="00EB69CE"/>
    <w:rsid w:val="00EB7930"/>
    <w:rsid w:val="00EC0A65"/>
    <w:rsid w:val="00EC1191"/>
    <w:rsid w:val="00EC318C"/>
    <w:rsid w:val="00EC6E18"/>
    <w:rsid w:val="00EC7EC2"/>
    <w:rsid w:val="00EC7F6C"/>
    <w:rsid w:val="00ED03C7"/>
    <w:rsid w:val="00ED052F"/>
    <w:rsid w:val="00ED0A5B"/>
    <w:rsid w:val="00ED21C6"/>
    <w:rsid w:val="00ED271E"/>
    <w:rsid w:val="00ED2AE3"/>
    <w:rsid w:val="00ED54D8"/>
    <w:rsid w:val="00ED6240"/>
    <w:rsid w:val="00EE08A1"/>
    <w:rsid w:val="00EE08B7"/>
    <w:rsid w:val="00EE0CAA"/>
    <w:rsid w:val="00EE0E70"/>
    <w:rsid w:val="00EE31B4"/>
    <w:rsid w:val="00EE322F"/>
    <w:rsid w:val="00EE3B4C"/>
    <w:rsid w:val="00EE3C45"/>
    <w:rsid w:val="00EE3E64"/>
    <w:rsid w:val="00EE45A9"/>
    <w:rsid w:val="00EE4EE4"/>
    <w:rsid w:val="00EE69CA"/>
    <w:rsid w:val="00EF0905"/>
    <w:rsid w:val="00EF2EE4"/>
    <w:rsid w:val="00EF3B52"/>
    <w:rsid w:val="00EF3CCA"/>
    <w:rsid w:val="00EF44F4"/>
    <w:rsid w:val="00EF4530"/>
    <w:rsid w:val="00EF52C0"/>
    <w:rsid w:val="00EF5CED"/>
    <w:rsid w:val="00EF6285"/>
    <w:rsid w:val="00EF690C"/>
    <w:rsid w:val="00EF781D"/>
    <w:rsid w:val="00EF793B"/>
    <w:rsid w:val="00EF7D9E"/>
    <w:rsid w:val="00F01E99"/>
    <w:rsid w:val="00F01F8A"/>
    <w:rsid w:val="00F027FB"/>
    <w:rsid w:val="00F0289E"/>
    <w:rsid w:val="00F035A5"/>
    <w:rsid w:val="00F0445F"/>
    <w:rsid w:val="00F05116"/>
    <w:rsid w:val="00F06575"/>
    <w:rsid w:val="00F0723C"/>
    <w:rsid w:val="00F10CCC"/>
    <w:rsid w:val="00F110FF"/>
    <w:rsid w:val="00F11A4E"/>
    <w:rsid w:val="00F11D08"/>
    <w:rsid w:val="00F130EC"/>
    <w:rsid w:val="00F16B57"/>
    <w:rsid w:val="00F179B1"/>
    <w:rsid w:val="00F20D80"/>
    <w:rsid w:val="00F2206C"/>
    <w:rsid w:val="00F22417"/>
    <w:rsid w:val="00F2362C"/>
    <w:rsid w:val="00F2418C"/>
    <w:rsid w:val="00F24578"/>
    <w:rsid w:val="00F24C7E"/>
    <w:rsid w:val="00F25321"/>
    <w:rsid w:val="00F26573"/>
    <w:rsid w:val="00F27A62"/>
    <w:rsid w:val="00F27B64"/>
    <w:rsid w:val="00F3099A"/>
    <w:rsid w:val="00F30C0E"/>
    <w:rsid w:val="00F311A0"/>
    <w:rsid w:val="00F313CB"/>
    <w:rsid w:val="00F32333"/>
    <w:rsid w:val="00F329F9"/>
    <w:rsid w:val="00F3413A"/>
    <w:rsid w:val="00F357BA"/>
    <w:rsid w:val="00F366CA"/>
    <w:rsid w:val="00F4189E"/>
    <w:rsid w:val="00F4193F"/>
    <w:rsid w:val="00F419D0"/>
    <w:rsid w:val="00F42EBA"/>
    <w:rsid w:val="00F42EE2"/>
    <w:rsid w:val="00F44883"/>
    <w:rsid w:val="00F450E0"/>
    <w:rsid w:val="00F46647"/>
    <w:rsid w:val="00F474B9"/>
    <w:rsid w:val="00F47A56"/>
    <w:rsid w:val="00F50E90"/>
    <w:rsid w:val="00F51504"/>
    <w:rsid w:val="00F51C04"/>
    <w:rsid w:val="00F51E18"/>
    <w:rsid w:val="00F51F52"/>
    <w:rsid w:val="00F5226C"/>
    <w:rsid w:val="00F531E8"/>
    <w:rsid w:val="00F533EA"/>
    <w:rsid w:val="00F53CAF"/>
    <w:rsid w:val="00F54491"/>
    <w:rsid w:val="00F549CC"/>
    <w:rsid w:val="00F54E1C"/>
    <w:rsid w:val="00F56E51"/>
    <w:rsid w:val="00F5713C"/>
    <w:rsid w:val="00F57446"/>
    <w:rsid w:val="00F602C5"/>
    <w:rsid w:val="00F609E1"/>
    <w:rsid w:val="00F60D39"/>
    <w:rsid w:val="00F63E85"/>
    <w:rsid w:val="00F63E9E"/>
    <w:rsid w:val="00F647AD"/>
    <w:rsid w:val="00F6557D"/>
    <w:rsid w:val="00F65596"/>
    <w:rsid w:val="00F65B9B"/>
    <w:rsid w:val="00F66BF6"/>
    <w:rsid w:val="00F70098"/>
    <w:rsid w:val="00F71072"/>
    <w:rsid w:val="00F727D7"/>
    <w:rsid w:val="00F740A2"/>
    <w:rsid w:val="00F753FF"/>
    <w:rsid w:val="00F756D0"/>
    <w:rsid w:val="00F804AD"/>
    <w:rsid w:val="00F81687"/>
    <w:rsid w:val="00F8383B"/>
    <w:rsid w:val="00F83A1D"/>
    <w:rsid w:val="00F83CA5"/>
    <w:rsid w:val="00F90869"/>
    <w:rsid w:val="00F9156B"/>
    <w:rsid w:val="00F923ED"/>
    <w:rsid w:val="00F93383"/>
    <w:rsid w:val="00F936CF"/>
    <w:rsid w:val="00F93BE5"/>
    <w:rsid w:val="00F93F10"/>
    <w:rsid w:val="00F94E0A"/>
    <w:rsid w:val="00F953CF"/>
    <w:rsid w:val="00F9554B"/>
    <w:rsid w:val="00F956C4"/>
    <w:rsid w:val="00F96A3F"/>
    <w:rsid w:val="00FA0705"/>
    <w:rsid w:val="00FA1B31"/>
    <w:rsid w:val="00FA4518"/>
    <w:rsid w:val="00FA480E"/>
    <w:rsid w:val="00FA5077"/>
    <w:rsid w:val="00FA55C8"/>
    <w:rsid w:val="00FA63D1"/>
    <w:rsid w:val="00FA6A5F"/>
    <w:rsid w:val="00FB0C08"/>
    <w:rsid w:val="00FB1FCB"/>
    <w:rsid w:val="00FB22C3"/>
    <w:rsid w:val="00FB29C8"/>
    <w:rsid w:val="00FB2E41"/>
    <w:rsid w:val="00FB32F8"/>
    <w:rsid w:val="00FB3402"/>
    <w:rsid w:val="00FB3481"/>
    <w:rsid w:val="00FB3A31"/>
    <w:rsid w:val="00FB3A70"/>
    <w:rsid w:val="00FB3B8C"/>
    <w:rsid w:val="00FB4A6E"/>
    <w:rsid w:val="00FB5ECF"/>
    <w:rsid w:val="00FB61A4"/>
    <w:rsid w:val="00FB648F"/>
    <w:rsid w:val="00FB6C49"/>
    <w:rsid w:val="00FB6DE9"/>
    <w:rsid w:val="00FC0A98"/>
    <w:rsid w:val="00FC0B2E"/>
    <w:rsid w:val="00FC1F10"/>
    <w:rsid w:val="00FC216C"/>
    <w:rsid w:val="00FC2F26"/>
    <w:rsid w:val="00FC3304"/>
    <w:rsid w:val="00FC3A47"/>
    <w:rsid w:val="00FC42F0"/>
    <w:rsid w:val="00FC45F0"/>
    <w:rsid w:val="00FC5CA8"/>
    <w:rsid w:val="00FC7774"/>
    <w:rsid w:val="00FD023D"/>
    <w:rsid w:val="00FD05D9"/>
    <w:rsid w:val="00FD0D0B"/>
    <w:rsid w:val="00FD0E03"/>
    <w:rsid w:val="00FD18BC"/>
    <w:rsid w:val="00FD39A5"/>
    <w:rsid w:val="00FD457C"/>
    <w:rsid w:val="00FD4737"/>
    <w:rsid w:val="00FD57B7"/>
    <w:rsid w:val="00FD64CA"/>
    <w:rsid w:val="00FD6E1B"/>
    <w:rsid w:val="00FD6F23"/>
    <w:rsid w:val="00FD7E4D"/>
    <w:rsid w:val="00FE1DAD"/>
    <w:rsid w:val="00FE5288"/>
    <w:rsid w:val="00FE6388"/>
    <w:rsid w:val="00FE6F02"/>
    <w:rsid w:val="00FE70BD"/>
    <w:rsid w:val="00FF1E78"/>
    <w:rsid w:val="00FF2538"/>
    <w:rsid w:val="00FF31A5"/>
    <w:rsid w:val="00FF31AD"/>
    <w:rsid w:val="00FF356B"/>
    <w:rsid w:val="00FF36EA"/>
    <w:rsid w:val="00FF3AD4"/>
    <w:rsid w:val="00FF3AF2"/>
    <w:rsid w:val="00FF3EF1"/>
    <w:rsid w:val="00FF4636"/>
    <w:rsid w:val="00FF5039"/>
    <w:rsid w:val="00FF65A9"/>
    <w:rsid w:val="00FF65BB"/>
    <w:rsid w:val="00FF66FD"/>
    <w:rsid w:val="00FF6FA8"/>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586D0-B87A-405B-A8BF-67AEBE2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F11"/>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2C"/>
    <w:pPr>
      <w:ind w:left="720"/>
      <w:contextualSpacing/>
    </w:pPr>
  </w:style>
  <w:style w:type="table" w:styleId="a4">
    <w:name w:val="Table Grid"/>
    <w:basedOn w:val="a1"/>
    <w:uiPriority w:val="39"/>
    <w:rsid w:val="0090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32C"/>
    <w:pPr>
      <w:tabs>
        <w:tab w:val="center" w:pos="4677"/>
        <w:tab w:val="right" w:pos="9355"/>
      </w:tabs>
    </w:pPr>
  </w:style>
  <w:style w:type="character" w:customStyle="1" w:styleId="a6">
    <w:name w:val="Верхний колонтитул Знак"/>
    <w:basedOn w:val="a0"/>
    <w:link w:val="a5"/>
    <w:uiPriority w:val="99"/>
    <w:rsid w:val="0090032C"/>
  </w:style>
  <w:style w:type="paragraph" w:styleId="a7">
    <w:name w:val="footer"/>
    <w:basedOn w:val="a"/>
    <w:link w:val="a8"/>
    <w:uiPriority w:val="99"/>
    <w:unhideWhenUsed/>
    <w:rsid w:val="0090032C"/>
    <w:pPr>
      <w:tabs>
        <w:tab w:val="center" w:pos="4677"/>
        <w:tab w:val="right" w:pos="9355"/>
      </w:tabs>
    </w:pPr>
  </w:style>
  <w:style w:type="character" w:customStyle="1" w:styleId="a8">
    <w:name w:val="Нижний колонтитул Знак"/>
    <w:basedOn w:val="a0"/>
    <w:link w:val="a7"/>
    <w:uiPriority w:val="99"/>
    <w:rsid w:val="0090032C"/>
  </w:style>
  <w:style w:type="paragraph" w:styleId="a9">
    <w:name w:val="Balloon Text"/>
    <w:basedOn w:val="a"/>
    <w:link w:val="aa"/>
    <w:uiPriority w:val="99"/>
    <w:semiHidden/>
    <w:unhideWhenUsed/>
    <w:rsid w:val="00F71072"/>
    <w:rPr>
      <w:rFonts w:ascii="Segoe UI" w:hAnsi="Segoe UI" w:cs="Segoe UI"/>
      <w:sz w:val="18"/>
      <w:szCs w:val="18"/>
    </w:rPr>
  </w:style>
  <w:style w:type="character" w:customStyle="1" w:styleId="aa">
    <w:name w:val="Текст выноски Знак"/>
    <w:basedOn w:val="a0"/>
    <w:link w:val="a9"/>
    <w:uiPriority w:val="99"/>
    <w:semiHidden/>
    <w:rsid w:val="00F71072"/>
    <w:rPr>
      <w:rFonts w:ascii="Segoe UI" w:hAnsi="Segoe UI" w:cs="Segoe UI"/>
      <w:sz w:val="18"/>
      <w:szCs w:val="18"/>
    </w:rPr>
  </w:style>
  <w:style w:type="character" w:styleId="ab">
    <w:name w:val="Hyperlink"/>
    <w:basedOn w:val="a0"/>
    <w:uiPriority w:val="99"/>
    <w:unhideWhenUsed/>
    <w:rsid w:val="00EC7F6C"/>
    <w:rPr>
      <w:color w:val="0563C1" w:themeColor="hyperlink"/>
      <w:u w:val="single"/>
    </w:rPr>
  </w:style>
  <w:style w:type="character" w:customStyle="1" w:styleId="apple-converted-space">
    <w:name w:val="apple-converted-space"/>
    <w:rsid w:val="001C0ECD"/>
  </w:style>
  <w:style w:type="character" w:styleId="ac">
    <w:name w:val="Emphasis"/>
    <w:uiPriority w:val="20"/>
    <w:qFormat/>
    <w:rsid w:val="001C0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3010">
      <w:bodyDiv w:val="1"/>
      <w:marLeft w:val="0"/>
      <w:marRight w:val="0"/>
      <w:marTop w:val="0"/>
      <w:marBottom w:val="0"/>
      <w:divBdr>
        <w:top w:val="none" w:sz="0" w:space="0" w:color="auto"/>
        <w:left w:val="none" w:sz="0" w:space="0" w:color="auto"/>
        <w:bottom w:val="none" w:sz="0" w:space="0" w:color="auto"/>
        <w:right w:val="none" w:sz="0" w:space="0" w:color="auto"/>
      </w:divBdr>
    </w:div>
    <w:div w:id="144442745">
      <w:bodyDiv w:val="1"/>
      <w:marLeft w:val="0"/>
      <w:marRight w:val="0"/>
      <w:marTop w:val="0"/>
      <w:marBottom w:val="0"/>
      <w:divBdr>
        <w:top w:val="none" w:sz="0" w:space="0" w:color="auto"/>
        <w:left w:val="none" w:sz="0" w:space="0" w:color="auto"/>
        <w:bottom w:val="none" w:sz="0" w:space="0" w:color="auto"/>
        <w:right w:val="none" w:sz="0" w:space="0" w:color="auto"/>
      </w:divBdr>
    </w:div>
    <w:div w:id="298726565">
      <w:bodyDiv w:val="1"/>
      <w:marLeft w:val="0"/>
      <w:marRight w:val="0"/>
      <w:marTop w:val="0"/>
      <w:marBottom w:val="0"/>
      <w:divBdr>
        <w:top w:val="none" w:sz="0" w:space="0" w:color="auto"/>
        <w:left w:val="none" w:sz="0" w:space="0" w:color="auto"/>
        <w:bottom w:val="none" w:sz="0" w:space="0" w:color="auto"/>
        <w:right w:val="none" w:sz="0" w:space="0" w:color="auto"/>
      </w:divBdr>
    </w:div>
    <w:div w:id="325594312">
      <w:bodyDiv w:val="1"/>
      <w:marLeft w:val="0"/>
      <w:marRight w:val="0"/>
      <w:marTop w:val="0"/>
      <w:marBottom w:val="0"/>
      <w:divBdr>
        <w:top w:val="none" w:sz="0" w:space="0" w:color="auto"/>
        <w:left w:val="none" w:sz="0" w:space="0" w:color="auto"/>
        <w:bottom w:val="none" w:sz="0" w:space="0" w:color="auto"/>
        <w:right w:val="none" w:sz="0" w:space="0" w:color="auto"/>
      </w:divBdr>
      <w:divsChild>
        <w:div w:id="90160431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163164438">
              <w:marLeft w:val="0"/>
              <w:marRight w:val="0"/>
              <w:marTop w:val="0"/>
              <w:marBottom w:val="0"/>
              <w:divBdr>
                <w:top w:val="none" w:sz="0" w:space="0" w:color="auto"/>
                <w:left w:val="single" w:sz="6" w:space="8" w:color="auto"/>
                <w:bottom w:val="none" w:sz="0" w:space="0" w:color="auto"/>
                <w:right w:val="single" w:sz="6" w:space="8" w:color="auto"/>
              </w:divBdr>
              <w:divsChild>
                <w:div w:id="21283495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40399652">
      <w:bodyDiv w:val="1"/>
      <w:marLeft w:val="0"/>
      <w:marRight w:val="0"/>
      <w:marTop w:val="0"/>
      <w:marBottom w:val="0"/>
      <w:divBdr>
        <w:top w:val="none" w:sz="0" w:space="0" w:color="auto"/>
        <w:left w:val="none" w:sz="0" w:space="0" w:color="auto"/>
        <w:bottom w:val="none" w:sz="0" w:space="0" w:color="auto"/>
        <w:right w:val="none" w:sz="0" w:space="0" w:color="auto"/>
      </w:divBdr>
    </w:div>
    <w:div w:id="360399478">
      <w:bodyDiv w:val="1"/>
      <w:marLeft w:val="0"/>
      <w:marRight w:val="0"/>
      <w:marTop w:val="0"/>
      <w:marBottom w:val="0"/>
      <w:divBdr>
        <w:top w:val="none" w:sz="0" w:space="0" w:color="auto"/>
        <w:left w:val="none" w:sz="0" w:space="0" w:color="auto"/>
        <w:bottom w:val="none" w:sz="0" w:space="0" w:color="auto"/>
        <w:right w:val="none" w:sz="0" w:space="0" w:color="auto"/>
      </w:divBdr>
    </w:div>
    <w:div w:id="460458371">
      <w:bodyDiv w:val="1"/>
      <w:marLeft w:val="0"/>
      <w:marRight w:val="0"/>
      <w:marTop w:val="0"/>
      <w:marBottom w:val="0"/>
      <w:divBdr>
        <w:top w:val="none" w:sz="0" w:space="0" w:color="auto"/>
        <w:left w:val="none" w:sz="0" w:space="0" w:color="auto"/>
        <w:bottom w:val="none" w:sz="0" w:space="0" w:color="auto"/>
        <w:right w:val="none" w:sz="0" w:space="0" w:color="auto"/>
      </w:divBdr>
    </w:div>
    <w:div w:id="477495762">
      <w:bodyDiv w:val="1"/>
      <w:marLeft w:val="0"/>
      <w:marRight w:val="0"/>
      <w:marTop w:val="0"/>
      <w:marBottom w:val="0"/>
      <w:divBdr>
        <w:top w:val="none" w:sz="0" w:space="0" w:color="auto"/>
        <w:left w:val="none" w:sz="0" w:space="0" w:color="auto"/>
        <w:bottom w:val="none" w:sz="0" w:space="0" w:color="auto"/>
        <w:right w:val="none" w:sz="0" w:space="0" w:color="auto"/>
      </w:divBdr>
    </w:div>
    <w:div w:id="495536113">
      <w:bodyDiv w:val="1"/>
      <w:marLeft w:val="0"/>
      <w:marRight w:val="0"/>
      <w:marTop w:val="0"/>
      <w:marBottom w:val="0"/>
      <w:divBdr>
        <w:top w:val="none" w:sz="0" w:space="0" w:color="auto"/>
        <w:left w:val="none" w:sz="0" w:space="0" w:color="auto"/>
        <w:bottom w:val="none" w:sz="0" w:space="0" w:color="auto"/>
        <w:right w:val="none" w:sz="0" w:space="0" w:color="auto"/>
      </w:divBdr>
    </w:div>
    <w:div w:id="593439888">
      <w:bodyDiv w:val="1"/>
      <w:marLeft w:val="0"/>
      <w:marRight w:val="0"/>
      <w:marTop w:val="0"/>
      <w:marBottom w:val="0"/>
      <w:divBdr>
        <w:top w:val="none" w:sz="0" w:space="0" w:color="auto"/>
        <w:left w:val="none" w:sz="0" w:space="0" w:color="auto"/>
        <w:bottom w:val="none" w:sz="0" w:space="0" w:color="auto"/>
        <w:right w:val="none" w:sz="0" w:space="0" w:color="auto"/>
      </w:divBdr>
    </w:div>
    <w:div w:id="655769351">
      <w:bodyDiv w:val="1"/>
      <w:marLeft w:val="0"/>
      <w:marRight w:val="0"/>
      <w:marTop w:val="0"/>
      <w:marBottom w:val="0"/>
      <w:divBdr>
        <w:top w:val="none" w:sz="0" w:space="0" w:color="auto"/>
        <w:left w:val="none" w:sz="0" w:space="0" w:color="auto"/>
        <w:bottom w:val="none" w:sz="0" w:space="0" w:color="auto"/>
        <w:right w:val="none" w:sz="0" w:space="0" w:color="auto"/>
      </w:divBdr>
    </w:div>
    <w:div w:id="671107597">
      <w:bodyDiv w:val="1"/>
      <w:marLeft w:val="0"/>
      <w:marRight w:val="0"/>
      <w:marTop w:val="0"/>
      <w:marBottom w:val="0"/>
      <w:divBdr>
        <w:top w:val="none" w:sz="0" w:space="0" w:color="auto"/>
        <w:left w:val="none" w:sz="0" w:space="0" w:color="auto"/>
        <w:bottom w:val="none" w:sz="0" w:space="0" w:color="auto"/>
        <w:right w:val="none" w:sz="0" w:space="0" w:color="auto"/>
      </w:divBdr>
      <w:divsChild>
        <w:div w:id="143277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1757">
      <w:bodyDiv w:val="1"/>
      <w:marLeft w:val="0"/>
      <w:marRight w:val="0"/>
      <w:marTop w:val="0"/>
      <w:marBottom w:val="0"/>
      <w:divBdr>
        <w:top w:val="none" w:sz="0" w:space="0" w:color="auto"/>
        <w:left w:val="none" w:sz="0" w:space="0" w:color="auto"/>
        <w:bottom w:val="none" w:sz="0" w:space="0" w:color="auto"/>
        <w:right w:val="none" w:sz="0" w:space="0" w:color="auto"/>
      </w:divBdr>
    </w:div>
    <w:div w:id="926769048">
      <w:bodyDiv w:val="1"/>
      <w:marLeft w:val="0"/>
      <w:marRight w:val="0"/>
      <w:marTop w:val="0"/>
      <w:marBottom w:val="0"/>
      <w:divBdr>
        <w:top w:val="none" w:sz="0" w:space="0" w:color="auto"/>
        <w:left w:val="none" w:sz="0" w:space="0" w:color="auto"/>
        <w:bottom w:val="none" w:sz="0" w:space="0" w:color="auto"/>
        <w:right w:val="none" w:sz="0" w:space="0" w:color="auto"/>
      </w:divBdr>
      <w:divsChild>
        <w:div w:id="47121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316124">
              <w:marLeft w:val="0"/>
              <w:marRight w:val="0"/>
              <w:marTop w:val="0"/>
              <w:marBottom w:val="0"/>
              <w:divBdr>
                <w:top w:val="none" w:sz="0" w:space="0" w:color="auto"/>
                <w:left w:val="none" w:sz="0" w:space="0" w:color="auto"/>
                <w:bottom w:val="none" w:sz="0" w:space="0" w:color="auto"/>
                <w:right w:val="none" w:sz="0" w:space="0" w:color="auto"/>
              </w:divBdr>
              <w:divsChild>
                <w:div w:id="730466862">
                  <w:marLeft w:val="0"/>
                  <w:marRight w:val="0"/>
                  <w:marTop w:val="0"/>
                  <w:marBottom w:val="0"/>
                  <w:divBdr>
                    <w:top w:val="none" w:sz="0" w:space="0" w:color="auto"/>
                    <w:left w:val="none" w:sz="0" w:space="0" w:color="auto"/>
                    <w:bottom w:val="none" w:sz="0" w:space="0" w:color="auto"/>
                    <w:right w:val="none" w:sz="0" w:space="0" w:color="auto"/>
                  </w:divBdr>
                  <w:divsChild>
                    <w:div w:id="10394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8769">
      <w:bodyDiv w:val="1"/>
      <w:marLeft w:val="0"/>
      <w:marRight w:val="0"/>
      <w:marTop w:val="0"/>
      <w:marBottom w:val="0"/>
      <w:divBdr>
        <w:top w:val="none" w:sz="0" w:space="0" w:color="auto"/>
        <w:left w:val="none" w:sz="0" w:space="0" w:color="auto"/>
        <w:bottom w:val="none" w:sz="0" w:space="0" w:color="auto"/>
        <w:right w:val="none" w:sz="0" w:space="0" w:color="auto"/>
      </w:divBdr>
      <w:divsChild>
        <w:div w:id="11757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507891">
              <w:marLeft w:val="0"/>
              <w:marRight w:val="0"/>
              <w:marTop w:val="0"/>
              <w:marBottom w:val="0"/>
              <w:divBdr>
                <w:top w:val="none" w:sz="0" w:space="0" w:color="auto"/>
                <w:left w:val="none" w:sz="0" w:space="0" w:color="auto"/>
                <w:bottom w:val="none" w:sz="0" w:space="0" w:color="auto"/>
                <w:right w:val="none" w:sz="0" w:space="0" w:color="auto"/>
              </w:divBdr>
              <w:divsChild>
                <w:div w:id="9021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434">
      <w:bodyDiv w:val="1"/>
      <w:marLeft w:val="0"/>
      <w:marRight w:val="0"/>
      <w:marTop w:val="0"/>
      <w:marBottom w:val="0"/>
      <w:divBdr>
        <w:top w:val="none" w:sz="0" w:space="0" w:color="auto"/>
        <w:left w:val="none" w:sz="0" w:space="0" w:color="auto"/>
        <w:bottom w:val="none" w:sz="0" w:space="0" w:color="auto"/>
        <w:right w:val="none" w:sz="0" w:space="0" w:color="auto"/>
      </w:divBdr>
      <w:divsChild>
        <w:div w:id="162021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271674">
              <w:marLeft w:val="0"/>
              <w:marRight w:val="0"/>
              <w:marTop w:val="0"/>
              <w:marBottom w:val="0"/>
              <w:divBdr>
                <w:top w:val="none" w:sz="0" w:space="0" w:color="auto"/>
                <w:left w:val="none" w:sz="0" w:space="0" w:color="auto"/>
                <w:bottom w:val="none" w:sz="0" w:space="0" w:color="auto"/>
                <w:right w:val="none" w:sz="0" w:space="0" w:color="auto"/>
              </w:divBdr>
              <w:divsChild>
                <w:div w:id="332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1401">
      <w:bodyDiv w:val="1"/>
      <w:marLeft w:val="0"/>
      <w:marRight w:val="0"/>
      <w:marTop w:val="0"/>
      <w:marBottom w:val="0"/>
      <w:divBdr>
        <w:top w:val="none" w:sz="0" w:space="0" w:color="auto"/>
        <w:left w:val="none" w:sz="0" w:space="0" w:color="auto"/>
        <w:bottom w:val="none" w:sz="0" w:space="0" w:color="auto"/>
        <w:right w:val="none" w:sz="0" w:space="0" w:color="auto"/>
      </w:divBdr>
      <w:divsChild>
        <w:div w:id="214392290">
          <w:marLeft w:val="0"/>
          <w:marRight w:val="0"/>
          <w:marTop w:val="0"/>
          <w:marBottom w:val="0"/>
          <w:divBdr>
            <w:top w:val="none" w:sz="0" w:space="0" w:color="auto"/>
            <w:left w:val="none" w:sz="0" w:space="0" w:color="auto"/>
            <w:bottom w:val="none" w:sz="0" w:space="0" w:color="auto"/>
            <w:right w:val="none" w:sz="0" w:space="0" w:color="auto"/>
          </w:divBdr>
        </w:div>
      </w:divsChild>
    </w:div>
    <w:div w:id="1085951977">
      <w:bodyDiv w:val="1"/>
      <w:marLeft w:val="0"/>
      <w:marRight w:val="0"/>
      <w:marTop w:val="0"/>
      <w:marBottom w:val="0"/>
      <w:divBdr>
        <w:top w:val="none" w:sz="0" w:space="0" w:color="auto"/>
        <w:left w:val="none" w:sz="0" w:space="0" w:color="auto"/>
        <w:bottom w:val="none" w:sz="0" w:space="0" w:color="auto"/>
        <w:right w:val="none" w:sz="0" w:space="0" w:color="auto"/>
      </w:divBdr>
    </w:div>
    <w:div w:id="1098990308">
      <w:bodyDiv w:val="1"/>
      <w:marLeft w:val="0"/>
      <w:marRight w:val="0"/>
      <w:marTop w:val="0"/>
      <w:marBottom w:val="0"/>
      <w:divBdr>
        <w:top w:val="none" w:sz="0" w:space="0" w:color="auto"/>
        <w:left w:val="none" w:sz="0" w:space="0" w:color="auto"/>
        <w:bottom w:val="none" w:sz="0" w:space="0" w:color="auto"/>
        <w:right w:val="none" w:sz="0" w:space="0" w:color="auto"/>
      </w:divBdr>
    </w:div>
    <w:div w:id="1123184541">
      <w:bodyDiv w:val="1"/>
      <w:marLeft w:val="0"/>
      <w:marRight w:val="0"/>
      <w:marTop w:val="0"/>
      <w:marBottom w:val="0"/>
      <w:divBdr>
        <w:top w:val="none" w:sz="0" w:space="0" w:color="auto"/>
        <w:left w:val="none" w:sz="0" w:space="0" w:color="auto"/>
        <w:bottom w:val="none" w:sz="0" w:space="0" w:color="auto"/>
        <w:right w:val="none" w:sz="0" w:space="0" w:color="auto"/>
      </w:divBdr>
    </w:div>
    <w:div w:id="1139878231">
      <w:bodyDiv w:val="1"/>
      <w:marLeft w:val="0"/>
      <w:marRight w:val="0"/>
      <w:marTop w:val="0"/>
      <w:marBottom w:val="0"/>
      <w:divBdr>
        <w:top w:val="none" w:sz="0" w:space="0" w:color="auto"/>
        <w:left w:val="none" w:sz="0" w:space="0" w:color="auto"/>
        <w:bottom w:val="none" w:sz="0" w:space="0" w:color="auto"/>
        <w:right w:val="none" w:sz="0" w:space="0" w:color="auto"/>
      </w:divBdr>
    </w:div>
    <w:div w:id="1189830392">
      <w:bodyDiv w:val="1"/>
      <w:marLeft w:val="0"/>
      <w:marRight w:val="0"/>
      <w:marTop w:val="0"/>
      <w:marBottom w:val="0"/>
      <w:divBdr>
        <w:top w:val="none" w:sz="0" w:space="0" w:color="auto"/>
        <w:left w:val="none" w:sz="0" w:space="0" w:color="auto"/>
        <w:bottom w:val="none" w:sz="0" w:space="0" w:color="auto"/>
        <w:right w:val="none" w:sz="0" w:space="0" w:color="auto"/>
      </w:divBdr>
    </w:div>
    <w:div w:id="1223518574">
      <w:bodyDiv w:val="1"/>
      <w:marLeft w:val="0"/>
      <w:marRight w:val="0"/>
      <w:marTop w:val="0"/>
      <w:marBottom w:val="0"/>
      <w:divBdr>
        <w:top w:val="none" w:sz="0" w:space="0" w:color="auto"/>
        <w:left w:val="none" w:sz="0" w:space="0" w:color="auto"/>
        <w:bottom w:val="none" w:sz="0" w:space="0" w:color="auto"/>
        <w:right w:val="none" w:sz="0" w:space="0" w:color="auto"/>
      </w:divBdr>
    </w:div>
    <w:div w:id="1281303529">
      <w:bodyDiv w:val="1"/>
      <w:marLeft w:val="0"/>
      <w:marRight w:val="0"/>
      <w:marTop w:val="0"/>
      <w:marBottom w:val="0"/>
      <w:divBdr>
        <w:top w:val="none" w:sz="0" w:space="0" w:color="auto"/>
        <w:left w:val="none" w:sz="0" w:space="0" w:color="auto"/>
        <w:bottom w:val="none" w:sz="0" w:space="0" w:color="auto"/>
        <w:right w:val="none" w:sz="0" w:space="0" w:color="auto"/>
      </w:divBdr>
    </w:div>
    <w:div w:id="1363508284">
      <w:bodyDiv w:val="1"/>
      <w:marLeft w:val="0"/>
      <w:marRight w:val="0"/>
      <w:marTop w:val="0"/>
      <w:marBottom w:val="0"/>
      <w:divBdr>
        <w:top w:val="none" w:sz="0" w:space="0" w:color="auto"/>
        <w:left w:val="none" w:sz="0" w:space="0" w:color="auto"/>
        <w:bottom w:val="none" w:sz="0" w:space="0" w:color="auto"/>
        <w:right w:val="none" w:sz="0" w:space="0" w:color="auto"/>
      </w:divBdr>
    </w:div>
    <w:div w:id="1366250240">
      <w:bodyDiv w:val="1"/>
      <w:marLeft w:val="0"/>
      <w:marRight w:val="0"/>
      <w:marTop w:val="0"/>
      <w:marBottom w:val="0"/>
      <w:divBdr>
        <w:top w:val="none" w:sz="0" w:space="0" w:color="auto"/>
        <w:left w:val="none" w:sz="0" w:space="0" w:color="auto"/>
        <w:bottom w:val="none" w:sz="0" w:space="0" w:color="auto"/>
        <w:right w:val="none" w:sz="0" w:space="0" w:color="auto"/>
      </w:divBdr>
    </w:div>
    <w:div w:id="1535998800">
      <w:bodyDiv w:val="1"/>
      <w:marLeft w:val="0"/>
      <w:marRight w:val="0"/>
      <w:marTop w:val="0"/>
      <w:marBottom w:val="0"/>
      <w:divBdr>
        <w:top w:val="none" w:sz="0" w:space="0" w:color="auto"/>
        <w:left w:val="none" w:sz="0" w:space="0" w:color="auto"/>
        <w:bottom w:val="none" w:sz="0" w:space="0" w:color="auto"/>
        <w:right w:val="none" w:sz="0" w:space="0" w:color="auto"/>
      </w:divBdr>
    </w:div>
    <w:div w:id="1545362072">
      <w:bodyDiv w:val="1"/>
      <w:marLeft w:val="0"/>
      <w:marRight w:val="0"/>
      <w:marTop w:val="0"/>
      <w:marBottom w:val="0"/>
      <w:divBdr>
        <w:top w:val="none" w:sz="0" w:space="0" w:color="auto"/>
        <w:left w:val="none" w:sz="0" w:space="0" w:color="auto"/>
        <w:bottom w:val="none" w:sz="0" w:space="0" w:color="auto"/>
        <w:right w:val="none" w:sz="0" w:space="0" w:color="auto"/>
      </w:divBdr>
    </w:div>
    <w:div w:id="1651055600">
      <w:bodyDiv w:val="1"/>
      <w:marLeft w:val="0"/>
      <w:marRight w:val="0"/>
      <w:marTop w:val="0"/>
      <w:marBottom w:val="0"/>
      <w:divBdr>
        <w:top w:val="none" w:sz="0" w:space="0" w:color="auto"/>
        <w:left w:val="none" w:sz="0" w:space="0" w:color="auto"/>
        <w:bottom w:val="none" w:sz="0" w:space="0" w:color="auto"/>
        <w:right w:val="none" w:sz="0" w:space="0" w:color="auto"/>
      </w:divBdr>
    </w:div>
    <w:div w:id="1775906874">
      <w:bodyDiv w:val="1"/>
      <w:marLeft w:val="0"/>
      <w:marRight w:val="0"/>
      <w:marTop w:val="0"/>
      <w:marBottom w:val="0"/>
      <w:divBdr>
        <w:top w:val="none" w:sz="0" w:space="0" w:color="auto"/>
        <w:left w:val="none" w:sz="0" w:space="0" w:color="auto"/>
        <w:bottom w:val="none" w:sz="0" w:space="0" w:color="auto"/>
        <w:right w:val="none" w:sz="0" w:space="0" w:color="auto"/>
      </w:divBdr>
      <w:divsChild>
        <w:div w:id="155269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716880">
      <w:bodyDiv w:val="1"/>
      <w:marLeft w:val="0"/>
      <w:marRight w:val="0"/>
      <w:marTop w:val="0"/>
      <w:marBottom w:val="0"/>
      <w:divBdr>
        <w:top w:val="none" w:sz="0" w:space="0" w:color="auto"/>
        <w:left w:val="none" w:sz="0" w:space="0" w:color="auto"/>
        <w:bottom w:val="none" w:sz="0" w:space="0" w:color="auto"/>
        <w:right w:val="none" w:sz="0" w:space="0" w:color="auto"/>
      </w:divBdr>
    </w:div>
    <w:div w:id="2097939665">
      <w:bodyDiv w:val="1"/>
      <w:marLeft w:val="0"/>
      <w:marRight w:val="0"/>
      <w:marTop w:val="0"/>
      <w:marBottom w:val="0"/>
      <w:divBdr>
        <w:top w:val="none" w:sz="0" w:space="0" w:color="auto"/>
        <w:left w:val="none" w:sz="0" w:space="0" w:color="auto"/>
        <w:bottom w:val="none" w:sz="0" w:space="0" w:color="auto"/>
        <w:right w:val="none" w:sz="0" w:space="0" w:color="auto"/>
      </w:divBdr>
      <w:divsChild>
        <w:div w:id="23601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26282">
              <w:marLeft w:val="0"/>
              <w:marRight w:val="0"/>
              <w:marTop w:val="0"/>
              <w:marBottom w:val="0"/>
              <w:divBdr>
                <w:top w:val="none" w:sz="0" w:space="0" w:color="auto"/>
                <w:left w:val="none" w:sz="0" w:space="0" w:color="auto"/>
                <w:bottom w:val="none" w:sz="0" w:space="0" w:color="auto"/>
                <w:right w:val="none" w:sz="0" w:space="0" w:color="auto"/>
              </w:divBdr>
              <w:divsChild>
                <w:div w:id="4097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84AB-959C-4BCF-989B-7ECB57BD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7440</Words>
  <Characters>42408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Ivanov;Александра Щеблыкина</dc:creator>
  <cp:keywords/>
  <dc:description/>
  <cp:lastModifiedBy>SheblukinaAA</cp:lastModifiedBy>
  <cp:revision>3</cp:revision>
  <cp:lastPrinted>2018-11-23T10:28:00Z</cp:lastPrinted>
  <dcterms:created xsi:type="dcterms:W3CDTF">2018-11-26T07:02:00Z</dcterms:created>
  <dcterms:modified xsi:type="dcterms:W3CDTF">2018-11-26T09:28:00Z</dcterms:modified>
</cp:coreProperties>
</file>